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CEF0C8" w14:textId="1FC92BDF" w:rsidR="001938EB" w:rsidRPr="00144FFD" w:rsidRDefault="001938EB" w:rsidP="001938EB">
      <w:r>
        <w:rPr>
          <w:b/>
        </w:rPr>
        <w:t xml:space="preserve">Title: </w:t>
      </w:r>
      <w:r w:rsidR="000C35F9">
        <w:t>A Solar Community</w:t>
      </w:r>
    </w:p>
    <w:p w14:paraId="49F7DEE7" w14:textId="77777777" w:rsidR="001938EB" w:rsidRDefault="001938EB" w:rsidP="001938EB">
      <w:pPr>
        <w:rPr>
          <w:b/>
        </w:rPr>
      </w:pPr>
      <w:r>
        <w:rPr>
          <w:b/>
        </w:rPr>
        <w:t xml:space="preserve">Content Area: </w:t>
      </w:r>
      <w:r w:rsidRPr="00CC03AB">
        <w:t>Science</w:t>
      </w:r>
    </w:p>
    <w:p w14:paraId="452F313D" w14:textId="77777777" w:rsidR="001938EB" w:rsidRPr="00CC03AB" w:rsidRDefault="001938EB" w:rsidP="001938EB">
      <w:r>
        <w:rPr>
          <w:b/>
        </w:rPr>
        <w:t xml:space="preserve">Grade Level: </w:t>
      </w:r>
      <w:r>
        <w:t>8th Grade</w:t>
      </w:r>
    </w:p>
    <w:p w14:paraId="6E0CAFC4" w14:textId="39CAB025" w:rsidR="001938EB" w:rsidRPr="00B22728" w:rsidRDefault="001938EB" w:rsidP="001938EB">
      <w:r>
        <w:rPr>
          <w:b/>
        </w:rPr>
        <w:t xml:space="preserve">Time: </w:t>
      </w:r>
      <w:r w:rsidR="00B22728">
        <w:t xml:space="preserve">Ten </w:t>
      </w:r>
      <w:proofErr w:type="gramStart"/>
      <w:r w:rsidR="00B22728">
        <w:t>45 Minute</w:t>
      </w:r>
      <w:proofErr w:type="gramEnd"/>
      <w:r w:rsidR="00B22728">
        <w:t xml:space="preserve"> Class Periods</w:t>
      </w:r>
    </w:p>
    <w:p w14:paraId="658FAD58" w14:textId="77777777" w:rsidR="000C35F9" w:rsidRDefault="000C35F9" w:rsidP="001938EB">
      <w:pPr>
        <w:rPr>
          <w:b/>
        </w:rPr>
      </w:pPr>
    </w:p>
    <w:p w14:paraId="18BD8B73" w14:textId="77777777" w:rsidR="00D81FC6" w:rsidRDefault="00D81FC6">
      <w:pPr>
        <w:rPr>
          <w:b/>
        </w:rPr>
      </w:pPr>
      <w:r>
        <w:rPr>
          <w:b/>
        </w:rPr>
        <w:t>Standards:</w:t>
      </w:r>
    </w:p>
    <w:p w14:paraId="3A9B77FF" w14:textId="77777777" w:rsidR="00D81FC6" w:rsidRDefault="00D81FC6">
      <w:pPr>
        <w:rPr>
          <w:b/>
        </w:rPr>
      </w:pPr>
    </w:p>
    <w:p w14:paraId="1ED0B3BD" w14:textId="478C0FAF" w:rsidR="00B22728" w:rsidRDefault="00EB700B" w:rsidP="00B22728">
      <w:pPr>
        <w:widowControl w:val="0"/>
        <w:autoSpaceDE w:val="0"/>
        <w:autoSpaceDN w:val="0"/>
        <w:adjustRightInd w:val="0"/>
        <w:spacing w:after="240"/>
        <w:ind w:left="720"/>
      </w:pPr>
      <w:r w:rsidRPr="002725EC">
        <w:rPr>
          <w:i/>
        </w:rPr>
        <w:t>Perfo</w:t>
      </w:r>
      <w:r>
        <w:rPr>
          <w:i/>
        </w:rPr>
        <w:t>r</w:t>
      </w:r>
      <w:r w:rsidRPr="002725EC">
        <w:rPr>
          <w:i/>
        </w:rPr>
        <w:t xml:space="preserve">mance Indicator </w:t>
      </w:r>
      <w:r>
        <w:rPr>
          <w:i/>
        </w:rPr>
        <w:t>4.1</w:t>
      </w:r>
      <w:r>
        <w:t xml:space="preserve"> – Describe the sources and identify the transformations of energy in everyday life.</w:t>
      </w:r>
    </w:p>
    <w:p w14:paraId="634284FD" w14:textId="23146BA2" w:rsidR="00B22728" w:rsidRDefault="00B22728" w:rsidP="00B22728">
      <w:pPr>
        <w:widowControl w:val="0"/>
        <w:autoSpaceDE w:val="0"/>
        <w:autoSpaceDN w:val="0"/>
        <w:adjustRightInd w:val="0"/>
        <w:spacing w:after="240"/>
        <w:ind w:left="720"/>
      </w:pPr>
      <w:r>
        <w:rPr>
          <w:i/>
        </w:rPr>
        <w:t xml:space="preserve">Standard </w:t>
      </w:r>
      <w:r w:rsidRPr="00B22728">
        <w:rPr>
          <w:i/>
        </w:rPr>
        <w:t>2.1.1</w:t>
      </w:r>
      <w:r>
        <w:t xml:space="preserve"> – Use a range of equipment and software to integrate several forms of information in order to create good-quality audio, video, graphic and text-based presentations.</w:t>
      </w:r>
    </w:p>
    <w:p w14:paraId="32C5ED92" w14:textId="77777777" w:rsidR="00EB700B" w:rsidRPr="002725EC" w:rsidRDefault="00EB700B" w:rsidP="00EB700B">
      <w:pPr>
        <w:widowControl w:val="0"/>
        <w:autoSpaceDE w:val="0"/>
        <w:autoSpaceDN w:val="0"/>
        <w:adjustRightInd w:val="0"/>
        <w:spacing w:after="240"/>
        <w:ind w:left="720"/>
      </w:pPr>
      <w:r>
        <w:rPr>
          <w:i/>
        </w:rPr>
        <w:t>Common Core 8</w:t>
      </w:r>
      <w:r w:rsidRPr="003F3DEB">
        <w:t>.</w:t>
      </w:r>
      <w:r w:rsidRPr="003F3DEB">
        <w:rPr>
          <w:i/>
        </w:rPr>
        <w:t>W.4</w:t>
      </w:r>
      <w:r>
        <w:t xml:space="preserve"> – Produce clear and coherent writing in which the development, organization and style are appropriate to task, purpose and audience.</w:t>
      </w:r>
    </w:p>
    <w:p w14:paraId="401DE1D0" w14:textId="77777777" w:rsidR="00D81FC6" w:rsidRDefault="00D81FC6">
      <w:pPr>
        <w:rPr>
          <w:b/>
        </w:rPr>
      </w:pPr>
    </w:p>
    <w:p w14:paraId="556CC4B9" w14:textId="77777777" w:rsidR="00D81FC6" w:rsidRDefault="00D81FC6">
      <w:pPr>
        <w:rPr>
          <w:b/>
        </w:rPr>
      </w:pPr>
      <w:r>
        <w:rPr>
          <w:b/>
        </w:rPr>
        <w:t>Lesson Objectives:</w:t>
      </w:r>
    </w:p>
    <w:p w14:paraId="48C3D715" w14:textId="47C4B35D" w:rsidR="00BE0BDF" w:rsidRPr="00AE6DE0" w:rsidRDefault="00AE6DE0" w:rsidP="00AE6DE0">
      <w:pPr>
        <w:pStyle w:val="ListParagraph"/>
        <w:numPr>
          <w:ilvl w:val="0"/>
          <w:numId w:val="15"/>
        </w:numPr>
        <w:rPr>
          <w:b/>
        </w:rPr>
      </w:pPr>
      <w:r>
        <w:t>The student will be able to compare and contrast the benefits and consequences of alternative energy sources.</w:t>
      </w:r>
    </w:p>
    <w:p w14:paraId="7ECE3498" w14:textId="5D803687" w:rsidR="00AE6DE0" w:rsidRPr="00AE6DE0" w:rsidRDefault="00AE6DE0" w:rsidP="00AE6DE0">
      <w:pPr>
        <w:pStyle w:val="ListParagraph"/>
        <w:numPr>
          <w:ilvl w:val="0"/>
          <w:numId w:val="15"/>
        </w:numPr>
        <w:rPr>
          <w:b/>
        </w:rPr>
      </w:pPr>
      <w:r>
        <w:t>The student will be able to develop a persuasive proposal for a building to begin using an alternative energy source.</w:t>
      </w:r>
    </w:p>
    <w:p w14:paraId="1AB8B79B" w14:textId="5FEC4773" w:rsidR="00AE6DE0" w:rsidRPr="00AE6DE0" w:rsidRDefault="00AE6DE0" w:rsidP="00AE6DE0">
      <w:pPr>
        <w:pStyle w:val="ListParagraph"/>
        <w:numPr>
          <w:ilvl w:val="0"/>
          <w:numId w:val="15"/>
        </w:numPr>
        <w:rPr>
          <w:b/>
        </w:rPr>
      </w:pPr>
      <w:r>
        <w:t>The student will be able to gather and analyze scientific data by using a database.</w:t>
      </w:r>
    </w:p>
    <w:p w14:paraId="067DFF7E" w14:textId="2ABF29CA" w:rsidR="00AE6DE0" w:rsidRPr="00AE6DE0" w:rsidRDefault="00AE6DE0" w:rsidP="00AE6DE0">
      <w:pPr>
        <w:pStyle w:val="ListParagraph"/>
        <w:numPr>
          <w:ilvl w:val="0"/>
          <w:numId w:val="15"/>
        </w:numPr>
        <w:rPr>
          <w:b/>
        </w:rPr>
      </w:pPr>
      <w:r>
        <w:t>The student will be able to model a completed circuit using different energy sources.</w:t>
      </w:r>
    </w:p>
    <w:p w14:paraId="5F33AC9C" w14:textId="77777777" w:rsidR="00D81FC6" w:rsidRDefault="00D81FC6">
      <w:pPr>
        <w:rPr>
          <w:b/>
        </w:rPr>
      </w:pPr>
    </w:p>
    <w:p w14:paraId="5C71B8D5" w14:textId="77777777" w:rsidR="00D81FC6" w:rsidRDefault="00D81FC6">
      <w:pPr>
        <w:rPr>
          <w:b/>
        </w:rPr>
      </w:pPr>
      <w:r>
        <w:rPr>
          <w:b/>
        </w:rPr>
        <w:t>Procedure:</w:t>
      </w:r>
    </w:p>
    <w:p w14:paraId="79C69CEF" w14:textId="0C3F30D7" w:rsidR="00B22728" w:rsidRDefault="00B22728" w:rsidP="00B22728">
      <w:pPr>
        <w:ind w:left="720"/>
      </w:pPr>
      <w:r>
        <w:rPr>
          <w:i/>
        </w:rPr>
        <w:t xml:space="preserve">Note: The following is a series of lessons that should be embedded throughout the assessment, </w:t>
      </w:r>
      <w:r w:rsidRPr="00B22728">
        <w:t>A Solar Community</w:t>
      </w:r>
      <w:r>
        <w:rPr>
          <w:i/>
        </w:rPr>
        <w:t xml:space="preserve">.  The students should receive a copy of the assessment document on the first day, and should be aware of the product and series of activities that lead to the assessment.  </w:t>
      </w:r>
    </w:p>
    <w:p w14:paraId="6F415E47" w14:textId="77777777" w:rsidR="00B22728" w:rsidRPr="00B22728" w:rsidRDefault="00B22728" w:rsidP="00B22728">
      <w:pPr>
        <w:ind w:left="720"/>
      </w:pPr>
    </w:p>
    <w:p w14:paraId="7B7CB8A4" w14:textId="17B66216" w:rsidR="003A550E" w:rsidRDefault="000C35F9" w:rsidP="00DD321B">
      <w:pPr>
        <w:pStyle w:val="ListParagraph"/>
        <w:numPr>
          <w:ilvl w:val="0"/>
          <w:numId w:val="14"/>
        </w:numPr>
      </w:pPr>
      <w:r>
        <w:t xml:space="preserve">Anticipatory Set - </w:t>
      </w:r>
      <w:r w:rsidR="003A550E">
        <w:t>(5 minute free write w/ 10 minute share-out)</w:t>
      </w:r>
    </w:p>
    <w:p w14:paraId="7AC45E5D" w14:textId="77777777" w:rsidR="003A550E" w:rsidRDefault="003A550E" w:rsidP="00DD321B">
      <w:pPr>
        <w:pStyle w:val="ListParagraph"/>
        <w:numPr>
          <w:ilvl w:val="1"/>
          <w:numId w:val="14"/>
        </w:numPr>
      </w:pPr>
      <w:r>
        <w:t>Writing Prompt:</w:t>
      </w:r>
    </w:p>
    <w:p w14:paraId="5A65207A" w14:textId="4858B6E3" w:rsidR="003A550E" w:rsidRDefault="003A550E" w:rsidP="00DD321B">
      <w:pPr>
        <w:pStyle w:val="ListParagraph"/>
        <w:numPr>
          <w:ilvl w:val="2"/>
          <w:numId w:val="14"/>
        </w:numPr>
      </w:pPr>
      <w:r>
        <w:t xml:space="preserve">When you hear the word </w:t>
      </w:r>
      <w:r w:rsidR="00DD321B">
        <w:rPr>
          <w:i/>
        </w:rPr>
        <w:t>energy</w:t>
      </w:r>
      <w:r>
        <w:t>, what comes to mind?  Your goal should be to write for 5 minutes and/or one page</w:t>
      </w:r>
    </w:p>
    <w:p w14:paraId="11CCAD41" w14:textId="300DEBD8" w:rsidR="00D81FC6" w:rsidRDefault="003A550E" w:rsidP="00DD321B">
      <w:pPr>
        <w:pStyle w:val="ListParagraph"/>
        <w:numPr>
          <w:ilvl w:val="1"/>
          <w:numId w:val="14"/>
        </w:numPr>
      </w:pPr>
      <w:r>
        <w:t>Allow time for group share-outs and full class share-outs</w:t>
      </w:r>
      <w:r w:rsidR="000C35F9">
        <w:br/>
      </w:r>
    </w:p>
    <w:p w14:paraId="211D9D87" w14:textId="571D5164" w:rsidR="00DD321B" w:rsidRPr="00DD321B" w:rsidRDefault="00B50348" w:rsidP="00DD321B">
      <w:pPr>
        <w:pStyle w:val="ListParagraph"/>
        <w:numPr>
          <w:ilvl w:val="0"/>
          <w:numId w:val="14"/>
        </w:numPr>
        <w:rPr>
          <w:b/>
        </w:rPr>
      </w:pPr>
      <w:r>
        <w:t xml:space="preserve">Energy Inventory – </w:t>
      </w:r>
      <w:r>
        <w:rPr>
          <w:i/>
        </w:rPr>
        <w:t>Adapted from Solar One Curriculum (The Green Design Lab)</w:t>
      </w:r>
      <w:r w:rsidR="00B22728">
        <w:rPr>
          <w:i/>
        </w:rPr>
        <w:t xml:space="preserve"> – (Two 45 Min. Class Periods)</w:t>
      </w:r>
    </w:p>
    <w:p w14:paraId="127DD753" w14:textId="107446D6" w:rsidR="007A4075" w:rsidRPr="007A4075" w:rsidRDefault="007A4075" w:rsidP="00DD321B">
      <w:pPr>
        <w:pStyle w:val="ListParagraph"/>
        <w:numPr>
          <w:ilvl w:val="1"/>
          <w:numId w:val="14"/>
        </w:numPr>
        <w:rPr>
          <w:b/>
        </w:rPr>
      </w:pPr>
      <w:r>
        <w:t xml:space="preserve">In order to gather background information on TYWLS-Astoria’s energy usage, students will complete an energy audit of the school.  Please see pages </w:t>
      </w:r>
      <w:r w:rsidR="00B22728">
        <w:t>4-</w:t>
      </w:r>
      <w:r w:rsidR="00B22728" w:rsidRPr="00B22728">
        <w:t>7</w:t>
      </w:r>
      <w:r w:rsidR="00B22728">
        <w:t xml:space="preserve"> </w:t>
      </w:r>
      <w:r w:rsidRPr="00B22728">
        <w:t>for</w:t>
      </w:r>
      <w:r>
        <w:t xml:space="preserve"> the student worksheet.</w:t>
      </w:r>
    </w:p>
    <w:p w14:paraId="079F0E85" w14:textId="0A64A1D4" w:rsidR="007A4075" w:rsidRPr="007A4075" w:rsidRDefault="007A4075" w:rsidP="00DD321B">
      <w:pPr>
        <w:pStyle w:val="ListParagraph"/>
        <w:numPr>
          <w:ilvl w:val="1"/>
          <w:numId w:val="14"/>
        </w:numPr>
        <w:rPr>
          <w:b/>
        </w:rPr>
      </w:pPr>
      <w:r>
        <w:t xml:space="preserve">The teacher will need to guide students through the building, and will need to model how to use a kilowatt meter before the audit.  </w:t>
      </w:r>
    </w:p>
    <w:p w14:paraId="246095F0" w14:textId="41B47E97" w:rsidR="007A4075" w:rsidRPr="007A4075" w:rsidRDefault="007A4075" w:rsidP="00DD321B">
      <w:pPr>
        <w:pStyle w:val="ListParagraph"/>
        <w:numPr>
          <w:ilvl w:val="1"/>
          <w:numId w:val="14"/>
        </w:numPr>
        <w:rPr>
          <w:b/>
        </w:rPr>
      </w:pPr>
      <w:r>
        <w:t xml:space="preserve">Students should make predictions about the amount of money and/or energy the school uses each day, month and year.  </w:t>
      </w:r>
    </w:p>
    <w:p w14:paraId="2864E511" w14:textId="4B965EEA" w:rsidR="007A4075" w:rsidRPr="007A4075" w:rsidRDefault="007A4075" w:rsidP="00DD321B">
      <w:pPr>
        <w:pStyle w:val="ListParagraph"/>
        <w:numPr>
          <w:ilvl w:val="1"/>
          <w:numId w:val="14"/>
        </w:numPr>
        <w:rPr>
          <w:b/>
        </w:rPr>
      </w:pPr>
      <w:r>
        <w:t xml:space="preserve">The teacher should lead a discussion about how the results compare with the students’ predictions.  </w:t>
      </w:r>
    </w:p>
    <w:p w14:paraId="2B6E298A" w14:textId="77777777" w:rsidR="007A4075" w:rsidRPr="007A4075" w:rsidRDefault="007A4075" w:rsidP="00DD321B">
      <w:pPr>
        <w:pStyle w:val="ListParagraph"/>
        <w:numPr>
          <w:ilvl w:val="1"/>
          <w:numId w:val="14"/>
        </w:numPr>
        <w:rPr>
          <w:b/>
        </w:rPr>
      </w:pPr>
      <w:r>
        <w:t>Materials needed:</w:t>
      </w:r>
    </w:p>
    <w:p w14:paraId="51A10394" w14:textId="77777777" w:rsidR="007A4075" w:rsidRPr="007A4075" w:rsidRDefault="007A4075" w:rsidP="007A4075">
      <w:pPr>
        <w:pStyle w:val="ListParagraph"/>
        <w:numPr>
          <w:ilvl w:val="2"/>
          <w:numId w:val="14"/>
        </w:numPr>
        <w:rPr>
          <w:b/>
        </w:rPr>
      </w:pPr>
      <w:r>
        <w:t>Kilowatt Meter</w:t>
      </w:r>
    </w:p>
    <w:p w14:paraId="5D2B163F" w14:textId="77777777" w:rsidR="007A4075" w:rsidRPr="007A4075" w:rsidRDefault="007A4075" w:rsidP="007A4075">
      <w:pPr>
        <w:pStyle w:val="ListParagraph"/>
        <w:numPr>
          <w:ilvl w:val="2"/>
          <w:numId w:val="14"/>
        </w:numPr>
        <w:rPr>
          <w:b/>
        </w:rPr>
      </w:pPr>
      <w:r>
        <w:t>Solar One Energy Audit Form</w:t>
      </w:r>
    </w:p>
    <w:p w14:paraId="62C4278C" w14:textId="1A2E1F52" w:rsidR="007A4075" w:rsidRPr="007A4075" w:rsidRDefault="007A4075" w:rsidP="007A4075">
      <w:pPr>
        <w:pStyle w:val="ListParagraph"/>
        <w:numPr>
          <w:ilvl w:val="2"/>
          <w:numId w:val="14"/>
        </w:numPr>
        <w:rPr>
          <w:b/>
        </w:rPr>
      </w:pPr>
      <w:r>
        <w:t xml:space="preserve">Access to Light Fixtures, computers, </w:t>
      </w:r>
      <w:proofErr w:type="spellStart"/>
      <w:r>
        <w:t>SmartBoards</w:t>
      </w:r>
      <w:proofErr w:type="spellEnd"/>
      <w:r>
        <w:t xml:space="preserve"> and other electronic devices</w:t>
      </w:r>
    </w:p>
    <w:p w14:paraId="026418A2" w14:textId="78964901" w:rsidR="00D81FC6" w:rsidRPr="00B50348" w:rsidRDefault="007A4075" w:rsidP="007A4075">
      <w:pPr>
        <w:pStyle w:val="ListParagraph"/>
        <w:numPr>
          <w:ilvl w:val="1"/>
          <w:numId w:val="14"/>
        </w:numPr>
        <w:rPr>
          <w:b/>
        </w:rPr>
      </w:pPr>
      <w:r>
        <w:rPr>
          <w:i/>
        </w:rPr>
        <w:t>Note: If access is difficult, the students can audit the classroom instead of the entire school.  They can also use the classroom results to estimate the school’s usage.</w:t>
      </w:r>
      <w:r w:rsidR="00B50348">
        <w:rPr>
          <w:i/>
        </w:rPr>
        <w:br/>
      </w:r>
    </w:p>
    <w:p w14:paraId="6F3C831F" w14:textId="1AC84D49" w:rsidR="00E56593" w:rsidRPr="00E56593" w:rsidRDefault="00E56593" w:rsidP="00DD321B">
      <w:pPr>
        <w:pStyle w:val="ListParagraph"/>
        <w:numPr>
          <w:ilvl w:val="0"/>
          <w:numId w:val="14"/>
        </w:numPr>
        <w:rPr>
          <w:b/>
        </w:rPr>
      </w:pPr>
      <w:r>
        <w:lastRenderedPageBreak/>
        <w:t>Batteries vs. Solar Panels</w:t>
      </w:r>
      <w:r w:rsidR="00B22728">
        <w:t xml:space="preserve"> – </w:t>
      </w:r>
      <w:r w:rsidR="00B22728">
        <w:rPr>
          <w:i/>
        </w:rPr>
        <w:t>(One 45 Minute Class Period)</w:t>
      </w:r>
    </w:p>
    <w:p w14:paraId="7F7F2C20" w14:textId="15B91B9C" w:rsidR="00E56593" w:rsidRPr="00E56593" w:rsidRDefault="00E56593" w:rsidP="00E56593">
      <w:pPr>
        <w:pStyle w:val="ListParagraph"/>
        <w:numPr>
          <w:ilvl w:val="1"/>
          <w:numId w:val="14"/>
        </w:numPr>
        <w:rPr>
          <w:b/>
        </w:rPr>
      </w:pPr>
      <w:r>
        <w:t>Students will complete a circuit using an 8-volt battery.  Their goal will be to light a holiday light</w:t>
      </w:r>
      <w:r w:rsidR="00C2405E">
        <w:t xml:space="preserve"> </w:t>
      </w:r>
      <w:r>
        <w:t>bulb.</w:t>
      </w:r>
    </w:p>
    <w:p w14:paraId="09488125" w14:textId="2E9FD085" w:rsidR="00E56593" w:rsidRPr="00C2405E" w:rsidRDefault="00C2405E" w:rsidP="00E56593">
      <w:pPr>
        <w:pStyle w:val="ListParagraph"/>
        <w:numPr>
          <w:ilvl w:val="1"/>
          <w:numId w:val="14"/>
        </w:numPr>
        <w:rPr>
          <w:b/>
        </w:rPr>
      </w:pPr>
      <w:r>
        <w:t>After completing the holiday light circuit, students will try to use a solar panel to light the holiday light.</w:t>
      </w:r>
    </w:p>
    <w:p w14:paraId="16F77713" w14:textId="75513BD1" w:rsidR="00C2405E" w:rsidRPr="00C2405E" w:rsidRDefault="00C2405E" w:rsidP="00E56593">
      <w:pPr>
        <w:pStyle w:val="ListParagraph"/>
        <w:numPr>
          <w:ilvl w:val="1"/>
          <w:numId w:val="14"/>
        </w:numPr>
        <w:rPr>
          <w:b/>
        </w:rPr>
      </w:pPr>
      <w:r>
        <w:t>The teacher should lead a discussion regarding what the students will learn.  It is the goal of the teacher to facilitate the students understanding of the potential of solar panels, as a replacement for a traditional source of electrical energy.</w:t>
      </w:r>
    </w:p>
    <w:p w14:paraId="3CBF83C4" w14:textId="77777777" w:rsidR="00C2405E" w:rsidRPr="00E56593" w:rsidRDefault="00C2405E" w:rsidP="00C2405E">
      <w:pPr>
        <w:pStyle w:val="ListParagraph"/>
        <w:ind w:left="1440"/>
        <w:rPr>
          <w:b/>
        </w:rPr>
      </w:pPr>
    </w:p>
    <w:p w14:paraId="387BADAA" w14:textId="0B26F3A5" w:rsidR="007A4075" w:rsidRPr="007A4075" w:rsidRDefault="00B50348" w:rsidP="00DD321B">
      <w:pPr>
        <w:pStyle w:val="ListParagraph"/>
        <w:numPr>
          <w:ilvl w:val="0"/>
          <w:numId w:val="14"/>
        </w:numPr>
        <w:rPr>
          <w:b/>
        </w:rPr>
      </w:pPr>
      <w:r>
        <w:t xml:space="preserve">New York City Solar Map – </w:t>
      </w:r>
      <w:hyperlink r:id="rId8" w:history="1">
        <w:r w:rsidRPr="00B32907">
          <w:rPr>
            <w:rStyle w:val="Hyperlink"/>
            <w:i/>
          </w:rPr>
          <w:t>(nycsolarmap.com)</w:t>
        </w:r>
      </w:hyperlink>
      <w:r w:rsidR="00B22728">
        <w:rPr>
          <w:i/>
        </w:rPr>
        <w:t xml:space="preserve"> – (Two 45 Minute Class Periods)</w:t>
      </w:r>
    </w:p>
    <w:p w14:paraId="070257B2" w14:textId="77777777" w:rsidR="00E56593" w:rsidRPr="00E56593" w:rsidRDefault="007A4075" w:rsidP="007A4075">
      <w:pPr>
        <w:pStyle w:val="ListParagraph"/>
        <w:numPr>
          <w:ilvl w:val="1"/>
          <w:numId w:val="14"/>
        </w:numPr>
        <w:rPr>
          <w:b/>
        </w:rPr>
      </w:pPr>
      <w:r w:rsidRPr="00E56593">
        <w:t>Once the audit has been completed, introduce the idea of alternative energy and solar panels</w:t>
      </w:r>
    </w:p>
    <w:p w14:paraId="4870B60A" w14:textId="77777777" w:rsidR="00C2405E" w:rsidRPr="00C2405E" w:rsidRDefault="00E56593" w:rsidP="007A4075">
      <w:pPr>
        <w:pStyle w:val="ListParagraph"/>
        <w:numPr>
          <w:ilvl w:val="1"/>
          <w:numId w:val="14"/>
        </w:numPr>
        <w:rPr>
          <w:b/>
        </w:rPr>
      </w:pPr>
      <w:r>
        <w:t xml:space="preserve">Students will use the </w:t>
      </w:r>
      <w:r>
        <w:rPr>
          <w:i/>
        </w:rPr>
        <w:t>NYC Solar Map</w:t>
      </w:r>
      <w:r>
        <w:t xml:space="preserve"> to determine the solar panel potential of the school building</w:t>
      </w:r>
      <w:r w:rsidR="00C2405E">
        <w:t>.</w:t>
      </w:r>
    </w:p>
    <w:p w14:paraId="193FD800" w14:textId="277A2969" w:rsidR="00B50348" w:rsidRPr="00B50348" w:rsidRDefault="009D1D05" w:rsidP="007A4075">
      <w:pPr>
        <w:pStyle w:val="ListParagraph"/>
        <w:numPr>
          <w:ilvl w:val="1"/>
          <w:numId w:val="14"/>
        </w:numPr>
        <w:rPr>
          <w:b/>
        </w:rPr>
      </w:pPr>
      <w:r>
        <w:t>The students will learn about the total cost, potential savings, carbon emissions reductions and a comparison of the number of trees.</w:t>
      </w:r>
      <w:r>
        <w:br/>
      </w:r>
    </w:p>
    <w:p w14:paraId="149364F5" w14:textId="2886D9B0" w:rsidR="009D1D05" w:rsidRPr="009D1D05" w:rsidRDefault="00B50348" w:rsidP="00DD321B">
      <w:pPr>
        <w:pStyle w:val="ListParagraph"/>
        <w:numPr>
          <w:ilvl w:val="0"/>
          <w:numId w:val="14"/>
        </w:numPr>
        <w:rPr>
          <w:b/>
        </w:rPr>
      </w:pPr>
      <w:r>
        <w:t xml:space="preserve">Solar Panel </w:t>
      </w:r>
      <w:r w:rsidR="00EB700B">
        <w:t>Benefits and Consequences Articles</w:t>
      </w:r>
      <w:r w:rsidR="00B22728">
        <w:t xml:space="preserve"> </w:t>
      </w:r>
      <w:r w:rsidR="00B22728">
        <w:rPr>
          <w:i/>
        </w:rPr>
        <w:t>– (Two 45 Minute Class Periods)</w:t>
      </w:r>
    </w:p>
    <w:p w14:paraId="61E21740" w14:textId="25F4B51C" w:rsidR="009D1D05" w:rsidRPr="009D1D05" w:rsidRDefault="009D1D05" w:rsidP="009D1D05">
      <w:pPr>
        <w:pStyle w:val="ListParagraph"/>
        <w:numPr>
          <w:ilvl w:val="1"/>
          <w:numId w:val="14"/>
        </w:numPr>
        <w:rPr>
          <w:b/>
        </w:rPr>
      </w:pPr>
      <w:r>
        <w:t xml:space="preserve">A part of research is to gather information, facts and data from outside resources. Students will be able to access articles, such as the one’s below, from the </w:t>
      </w:r>
      <w:hyperlink r:id="rId9" w:history="1">
        <w:r w:rsidRPr="00B32907">
          <w:rPr>
            <w:rStyle w:val="Hyperlink"/>
          </w:rPr>
          <w:t>New York Public Library’s</w:t>
        </w:r>
      </w:hyperlink>
      <w:r>
        <w:t xml:space="preserve"> database.</w:t>
      </w:r>
    </w:p>
    <w:p w14:paraId="3A956550" w14:textId="77777777" w:rsidR="009D1D05" w:rsidRPr="009D1D05" w:rsidRDefault="009D1D05" w:rsidP="009D1D05">
      <w:pPr>
        <w:pStyle w:val="ListParagraph"/>
        <w:numPr>
          <w:ilvl w:val="1"/>
          <w:numId w:val="14"/>
        </w:numPr>
        <w:rPr>
          <w:b/>
        </w:rPr>
      </w:pPr>
      <w:r>
        <w:t>The students will find one article, read the article, and highlight 4-5 pieces of information that identify the benefits and consequences of using solar panels.</w:t>
      </w:r>
    </w:p>
    <w:p w14:paraId="082EFC18" w14:textId="77777777" w:rsidR="00B32907" w:rsidRPr="00B32907" w:rsidRDefault="009D1D05" w:rsidP="009D1D05">
      <w:pPr>
        <w:pStyle w:val="ListParagraph"/>
        <w:numPr>
          <w:ilvl w:val="1"/>
          <w:numId w:val="14"/>
        </w:numPr>
        <w:rPr>
          <w:b/>
        </w:rPr>
      </w:pPr>
      <w:r>
        <w:t>After reading their article, students will share what they have learned with their group members.</w:t>
      </w:r>
    </w:p>
    <w:p w14:paraId="7D06BE85" w14:textId="77777777" w:rsidR="00B32907" w:rsidRPr="00B32907" w:rsidRDefault="00B32907" w:rsidP="009D1D05">
      <w:pPr>
        <w:pStyle w:val="ListParagraph"/>
        <w:numPr>
          <w:ilvl w:val="1"/>
          <w:numId w:val="14"/>
        </w:numPr>
        <w:rPr>
          <w:b/>
        </w:rPr>
      </w:pPr>
      <w:r>
        <w:t>Article Samples</w:t>
      </w:r>
    </w:p>
    <w:p w14:paraId="330A0172" w14:textId="77777777" w:rsidR="00B32907" w:rsidRPr="00B32907" w:rsidRDefault="00B32907" w:rsidP="00B32907">
      <w:pPr>
        <w:pStyle w:val="ListParagraph"/>
        <w:numPr>
          <w:ilvl w:val="2"/>
          <w:numId w:val="14"/>
        </w:numPr>
        <w:rPr>
          <w:b/>
        </w:rPr>
      </w:pPr>
      <w:hyperlink r:id="rId10" w:history="1">
        <w:r w:rsidRPr="00B32907">
          <w:rPr>
            <w:rStyle w:val="Hyperlink"/>
            <w:i/>
          </w:rPr>
          <w:t>Harnessing the Sun</w:t>
        </w:r>
      </w:hyperlink>
    </w:p>
    <w:p w14:paraId="4E0979C3" w14:textId="24C7093D" w:rsidR="00B50348" w:rsidRPr="009D1D05" w:rsidRDefault="00B32907" w:rsidP="00B32907">
      <w:pPr>
        <w:pStyle w:val="ListParagraph"/>
        <w:numPr>
          <w:ilvl w:val="2"/>
          <w:numId w:val="14"/>
        </w:numPr>
        <w:rPr>
          <w:b/>
        </w:rPr>
      </w:pPr>
      <w:hyperlink r:id="rId11" w:anchor="db=mih&amp;AN=48717016" w:history="1">
        <w:r w:rsidRPr="00B32907">
          <w:rPr>
            <w:rStyle w:val="Hyperlink"/>
          </w:rPr>
          <w:t>A Source of Sunny Optimism</w:t>
        </w:r>
      </w:hyperlink>
      <w:r w:rsidR="009D1D05">
        <w:br/>
      </w:r>
    </w:p>
    <w:p w14:paraId="2726F85E" w14:textId="2EC4EDE0" w:rsidR="009D1D05" w:rsidRPr="009D1D05" w:rsidRDefault="003A550E" w:rsidP="00DD321B">
      <w:pPr>
        <w:pStyle w:val="ListParagraph"/>
        <w:numPr>
          <w:ilvl w:val="0"/>
          <w:numId w:val="14"/>
        </w:numPr>
        <w:rPr>
          <w:b/>
        </w:rPr>
      </w:pPr>
      <w:r>
        <w:t>A Solar Community</w:t>
      </w:r>
      <w:r w:rsidR="00B22728">
        <w:t xml:space="preserve"> </w:t>
      </w:r>
      <w:r w:rsidR="00B22728">
        <w:rPr>
          <w:i/>
        </w:rPr>
        <w:t>– (Three 45 Minute Class Periods)</w:t>
      </w:r>
    </w:p>
    <w:p w14:paraId="789486B9" w14:textId="77777777" w:rsidR="009D1D05" w:rsidRPr="009D1D05" w:rsidRDefault="009D1D05" w:rsidP="009D1D05">
      <w:pPr>
        <w:pStyle w:val="ListParagraph"/>
        <w:numPr>
          <w:ilvl w:val="1"/>
          <w:numId w:val="14"/>
        </w:numPr>
        <w:rPr>
          <w:b/>
        </w:rPr>
      </w:pPr>
      <w:r>
        <w:t>Through the research outlined above, students will write a proposal to the Board of Education and the City Council asking for support and funding for the installation of solar panels at TYWLS of Astoria.</w:t>
      </w:r>
    </w:p>
    <w:p w14:paraId="34FBCD70" w14:textId="77777777" w:rsidR="009D1D05" w:rsidRPr="009D1D05" w:rsidRDefault="009D1D05" w:rsidP="009D1D05">
      <w:pPr>
        <w:pStyle w:val="ListParagraph"/>
        <w:numPr>
          <w:ilvl w:val="1"/>
          <w:numId w:val="14"/>
        </w:numPr>
        <w:rPr>
          <w:b/>
        </w:rPr>
      </w:pPr>
      <w:r>
        <w:t xml:space="preserve">Students will be able to choose the type of media (writing, iMovie, PowerPoint, </w:t>
      </w:r>
      <w:proofErr w:type="spellStart"/>
      <w:r>
        <w:t>Prezi</w:t>
      </w:r>
      <w:proofErr w:type="spellEnd"/>
      <w:r>
        <w:t>, etc.) to present their findings.</w:t>
      </w:r>
    </w:p>
    <w:p w14:paraId="0E2B0911" w14:textId="3E5FF746" w:rsidR="00EB700B" w:rsidRPr="00B50348" w:rsidRDefault="009D1D05" w:rsidP="009D1D05">
      <w:pPr>
        <w:pStyle w:val="ListParagraph"/>
        <w:numPr>
          <w:ilvl w:val="1"/>
          <w:numId w:val="14"/>
        </w:numPr>
        <w:rPr>
          <w:b/>
        </w:rPr>
      </w:pPr>
      <w:r>
        <w:rPr>
          <w:i/>
        </w:rPr>
        <w:t>Note: An extension for this activity would be to bring in community members (i.e. parents, local councilperson, business leaders) for the presentations.</w:t>
      </w:r>
      <w:r w:rsidR="003A550E">
        <w:br/>
      </w:r>
    </w:p>
    <w:p w14:paraId="5511B613" w14:textId="77777777" w:rsidR="00D81FC6" w:rsidRDefault="00D81FC6">
      <w:pPr>
        <w:rPr>
          <w:b/>
        </w:rPr>
      </w:pPr>
      <w:r>
        <w:rPr>
          <w:b/>
        </w:rPr>
        <w:t>Assessment:</w:t>
      </w:r>
    </w:p>
    <w:p w14:paraId="2382CBBA" w14:textId="7352347B" w:rsidR="00D81FC6" w:rsidRPr="009D1D05" w:rsidRDefault="00B50348" w:rsidP="009D1D05">
      <w:r>
        <w:rPr>
          <w:b/>
        </w:rPr>
        <w:tab/>
      </w:r>
      <w:r w:rsidR="009D1D05">
        <w:t xml:space="preserve">A Solar Community - </w:t>
      </w:r>
      <w:r>
        <w:rPr>
          <w:i/>
        </w:rPr>
        <w:t>See below.</w:t>
      </w:r>
    </w:p>
    <w:p w14:paraId="2A6909B6" w14:textId="774058F0" w:rsidR="00B50348" w:rsidRDefault="00B50348">
      <w:pPr>
        <w:rPr>
          <w:i/>
        </w:rPr>
      </w:pPr>
      <w:r>
        <w:rPr>
          <w:i/>
        </w:rPr>
        <w:br w:type="page"/>
      </w:r>
    </w:p>
    <w:p w14:paraId="3334D72F" w14:textId="43B5A3A9" w:rsidR="00B50348" w:rsidRDefault="00B50348" w:rsidP="008E45D6">
      <w:pPr>
        <w:jc w:val="right"/>
      </w:pPr>
      <w:r>
        <w:t>Name: ________________________</w:t>
      </w:r>
    </w:p>
    <w:p w14:paraId="0D2FE64B" w14:textId="77777777" w:rsidR="00B50348" w:rsidRDefault="00B50348" w:rsidP="00B50348">
      <w:pPr>
        <w:jc w:val="center"/>
        <w:rPr>
          <w:rFonts w:ascii="Comic Sans MS" w:hAnsi="Comic Sans MS"/>
          <w:sz w:val="40"/>
        </w:rPr>
      </w:pPr>
      <w:r>
        <w:rPr>
          <w:rFonts w:ascii="Comic Sans MS" w:hAnsi="Comic Sans MS"/>
          <w:sz w:val="40"/>
        </w:rPr>
        <w:t>A Solar Community</w:t>
      </w:r>
    </w:p>
    <w:p w14:paraId="01A271EA" w14:textId="77777777" w:rsidR="00B50348" w:rsidRDefault="00B50348" w:rsidP="00B50348">
      <w:pPr>
        <w:rPr>
          <w:rFonts w:asciiTheme="minorHAnsi" w:hAnsiTheme="minorHAnsi"/>
          <w:sz w:val="28"/>
        </w:rPr>
      </w:pPr>
    </w:p>
    <w:p w14:paraId="4FF8C6FE" w14:textId="77777777" w:rsidR="00B50348" w:rsidRPr="00886074" w:rsidRDefault="00B50348" w:rsidP="00B50348">
      <w:pPr>
        <w:rPr>
          <w:rFonts w:asciiTheme="minorHAnsi" w:hAnsiTheme="minorHAnsi"/>
        </w:rPr>
      </w:pPr>
      <w:r w:rsidRPr="00886074">
        <w:rPr>
          <w:rFonts w:asciiTheme="minorHAnsi" w:hAnsiTheme="minorHAnsi"/>
          <w:b/>
        </w:rPr>
        <w:t>Background</w:t>
      </w:r>
      <w:r w:rsidRPr="00886074">
        <w:rPr>
          <w:rFonts w:asciiTheme="minorHAnsi" w:hAnsiTheme="minorHAnsi"/>
        </w:rPr>
        <w:t>: For thousands of years, humans have been awed by the Sun.  This yellow, glowing ball in the sky has provided warmth, light and energy for all living things on Earth.  Humans have wanted to harness the Sun’s energy for a very long time, and to do so, would provide a source of amazing and sustainable energy.  Best news of all…the technology is finally catching up with scientists’ dreams of using this energy!</w:t>
      </w:r>
    </w:p>
    <w:p w14:paraId="15F6E5D4" w14:textId="77777777" w:rsidR="00B50348" w:rsidRPr="00886074" w:rsidRDefault="00B50348" w:rsidP="00B50348">
      <w:pPr>
        <w:rPr>
          <w:rFonts w:asciiTheme="minorHAnsi" w:hAnsiTheme="minorHAnsi"/>
        </w:rPr>
      </w:pPr>
    </w:p>
    <w:p w14:paraId="3BDBB601" w14:textId="77777777" w:rsidR="00B50348" w:rsidRPr="00886074" w:rsidRDefault="00B50348" w:rsidP="00B50348">
      <w:pPr>
        <w:rPr>
          <w:rFonts w:asciiTheme="minorHAnsi" w:hAnsiTheme="minorHAnsi"/>
        </w:rPr>
      </w:pPr>
      <w:r w:rsidRPr="00886074">
        <w:rPr>
          <w:rFonts w:asciiTheme="minorHAnsi" w:hAnsiTheme="minorHAnsi"/>
          <w:b/>
        </w:rPr>
        <w:t xml:space="preserve">Task: </w:t>
      </w:r>
      <w:r w:rsidRPr="00886074">
        <w:rPr>
          <w:rFonts w:asciiTheme="minorHAnsi" w:hAnsiTheme="minorHAnsi"/>
        </w:rPr>
        <w:t>The TWYLS-Astoria community is very interested in the possibility of installing solar panels on the roof.  It will be your group’s task to persuade the Board of Education and the City Council to approve and fund this project.</w:t>
      </w:r>
      <w:r>
        <w:rPr>
          <w:rFonts w:asciiTheme="minorHAnsi" w:hAnsiTheme="minorHAnsi"/>
        </w:rPr>
        <w:t xml:space="preserve">  </w:t>
      </w:r>
    </w:p>
    <w:p w14:paraId="76E222D8" w14:textId="77777777" w:rsidR="00B50348" w:rsidRPr="00886074" w:rsidRDefault="00B50348" w:rsidP="00B50348">
      <w:pPr>
        <w:rPr>
          <w:rFonts w:asciiTheme="minorHAnsi" w:hAnsiTheme="minorHAnsi"/>
        </w:rPr>
      </w:pPr>
    </w:p>
    <w:p w14:paraId="5C5FBA8B" w14:textId="77777777" w:rsidR="00B50348" w:rsidRPr="00886074" w:rsidRDefault="00B50348" w:rsidP="00B50348">
      <w:pPr>
        <w:rPr>
          <w:rFonts w:asciiTheme="minorHAnsi" w:hAnsiTheme="minorHAnsi"/>
          <w:b/>
        </w:rPr>
      </w:pPr>
      <w:r w:rsidRPr="00886074">
        <w:rPr>
          <w:rFonts w:asciiTheme="minorHAnsi" w:hAnsiTheme="minorHAnsi"/>
          <w:b/>
        </w:rPr>
        <w:t>Things to Consider:</w:t>
      </w:r>
    </w:p>
    <w:p w14:paraId="5F844CEC" w14:textId="77777777" w:rsidR="00B50348" w:rsidRPr="00780719" w:rsidRDefault="00B50348" w:rsidP="00B50348">
      <w:pPr>
        <w:pStyle w:val="ListParagraph"/>
        <w:numPr>
          <w:ilvl w:val="0"/>
          <w:numId w:val="13"/>
        </w:numPr>
        <w:rPr>
          <w:rFonts w:asciiTheme="minorHAnsi" w:hAnsiTheme="minorHAnsi"/>
          <w:b/>
        </w:rPr>
      </w:pPr>
      <w:r>
        <w:rPr>
          <w:rFonts w:asciiTheme="minorHAnsi" w:hAnsiTheme="minorHAnsi"/>
        </w:rPr>
        <w:t>What is the current energy used by TYWLS-Astoria? How much does it cost?</w:t>
      </w:r>
    </w:p>
    <w:p w14:paraId="7187DF2F" w14:textId="77777777" w:rsidR="00B50348" w:rsidRPr="00780719" w:rsidRDefault="00B50348" w:rsidP="00B50348">
      <w:pPr>
        <w:pStyle w:val="ListParagraph"/>
        <w:numPr>
          <w:ilvl w:val="0"/>
          <w:numId w:val="13"/>
        </w:numPr>
        <w:rPr>
          <w:rFonts w:asciiTheme="minorHAnsi" w:hAnsiTheme="minorHAnsi"/>
          <w:b/>
        </w:rPr>
      </w:pPr>
      <w:r>
        <w:rPr>
          <w:rFonts w:asciiTheme="minorHAnsi" w:hAnsiTheme="minorHAnsi"/>
        </w:rPr>
        <w:t>What is the Solar Energy potential of TYWLS-Astoria?</w:t>
      </w:r>
    </w:p>
    <w:p w14:paraId="048A0C08" w14:textId="77777777" w:rsidR="00B50348" w:rsidRPr="00780719" w:rsidRDefault="00B50348" w:rsidP="00B50348">
      <w:pPr>
        <w:pStyle w:val="ListParagraph"/>
        <w:numPr>
          <w:ilvl w:val="0"/>
          <w:numId w:val="13"/>
        </w:numPr>
        <w:rPr>
          <w:rFonts w:asciiTheme="minorHAnsi" w:hAnsiTheme="minorHAnsi"/>
          <w:b/>
        </w:rPr>
      </w:pPr>
      <w:r>
        <w:rPr>
          <w:rFonts w:asciiTheme="minorHAnsi" w:hAnsiTheme="minorHAnsi"/>
        </w:rPr>
        <w:t>What are the benefits of Solar Energy?</w:t>
      </w:r>
    </w:p>
    <w:p w14:paraId="3EFC4F6B" w14:textId="77777777" w:rsidR="00B50348" w:rsidRPr="00D15BCD" w:rsidRDefault="00B50348" w:rsidP="00B50348">
      <w:pPr>
        <w:pStyle w:val="ListParagraph"/>
        <w:numPr>
          <w:ilvl w:val="0"/>
          <w:numId w:val="13"/>
        </w:numPr>
        <w:rPr>
          <w:rFonts w:asciiTheme="minorHAnsi" w:hAnsiTheme="minorHAnsi"/>
          <w:b/>
        </w:rPr>
      </w:pPr>
      <w:r>
        <w:rPr>
          <w:rFonts w:asciiTheme="minorHAnsi" w:hAnsiTheme="minorHAnsi"/>
        </w:rPr>
        <w:t>What are the cons of Solar Energy?</w:t>
      </w:r>
    </w:p>
    <w:p w14:paraId="707FA4C5" w14:textId="77777777" w:rsidR="00B50348" w:rsidRPr="00780719" w:rsidRDefault="00B50348" w:rsidP="00B50348">
      <w:pPr>
        <w:pStyle w:val="ListParagraph"/>
        <w:numPr>
          <w:ilvl w:val="0"/>
          <w:numId w:val="13"/>
        </w:numPr>
        <w:rPr>
          <w:rFonts w:asciiTheme="minorHAnsi" w:hAnsiTheme="minorHAnsi"/>
          <w:b/>
        </w:rPr>
      </w:pPr>
      <w:r>
        <w:rPr>
          <w:rFonts w:asciiTheme="minorHAnsi" w:hAnsiTheme="minorHAnsi"/>
        </w:rPr>
        <w:t>What is the best medium(s) to use in order to persuade the councilmembers?</w:t>
      </w:r>
    </w:p>
    <w:p w14:paraId="6BE0FECB" w14:textId="77777777" w:rsidR="00B50348" w:rsidRDefault="00B50348" w:rsidP="00B50348">
      <w:pPr>
        <w:rPr>
          <w:rFonts w:asciiTheme="minorHAnsi" w:hAnsiTheme="minorHAnsi"/>
          <w:b/>
        </w:rPr>
      </w:pPr>
    </w:p>
    <w:p w14:paraId="399130DB" w14:textId="76E46372" w:rsidR="00B50348" w:rsidRPr="008E45D6" w:rsidRDefault="00B50348" w:rsidP="00B50348">
      <w:pPr>
        <w:rPr>
          <w:rFonts w:asciiTheme="minorHAnsi" w:hAnsiTheme="minorHAnsi"/>
          <w:b/>
        </w:rPr>
      </w:pPr>
      <w:r>
        <w:rPr>
          <w:rFonts w:asciiTheme="minorHAnsi" w:hAnsiTheme="minorHAnsi"/>
          <w:b/>
        </w:rPr>
        <w:t>Rubric:</w:t>
      </w:r>
    </w:p>
    <w:tbl>
      <w:tblPr>
        <w:tblpPr w:leftFromText="180" w:rightFromText="180" w:vertAnchor="text" w:horzAnchor="page" w:tblpX="406" w:tblpY="106"/>
        <w:tblW w:w="11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2"/>
        <w:gridCol w:w="2736"/>
        <w:gridCol w:w="3136"/>
        <w:gridCol w:w="3047"/>
      </w:tblGrid>
      <w:tr w:rsidR="008E45D6" w:rsidRPr="00D24ABE" w14:paraId="4F4AEC4F" w14:textId="77777777" w:rsidTr="008E45D6">
        <w:trPr>
          <w:trHeight w:val="233"/>
        </w:trPr>
        <w:tc>
          <w:tcPr>
            <w:tcW w:w="2682" w:type="dxa"/>
            <w:shd w:val="pct12" w:color="auto" w:fill="auto"/>
          </w:tcPr>
          <w:p w14:paraId="120C2537" w14:textId="77777777" w:rsidR="00B50348" w:rsidRPr="00D24ABE" w:rsidRDefault="00B50348" w:rsidP="008E45D6">
            <w:pPr>
              <w:jc w:val="center"/>
              <w:rPr>
                <w:sz w:val="28"/>
                <w:szCs w:val="28"/>
              </w:rPr>
            </w:pPr>
            <w:r w:rsidRPr="00D24ABE">
              <w:rPr>
                <w:sz w:val="28"/>
                <w:szCs w:val="28"/>
              </w:rPr>
              <w:t>OUTCOME</w:t>
            </w:r>
          </w:p>
        </w:tc>
        <w:tc>
          <w:tcPr>
            <w:tcW w:w="2736" w:type="dxa"/>
            <w:shd w:val="pct12" w:color="auto" w:fill="auto"/>
          </w:tcPr>
          <w:p w14:paraId="76FC78C8" w14:textId="77777777" w:rsidR="00B50348" w:rsidRDefault="00B50348" w:rsidP="008E45D6">
            <w:pPr>
              <w:jc w:val="center"/>
              <w:rPr>
                <w:sz w:val="28"/>
                <w:szCs w:val="28"/>
              </w:rPr>
            </w:pPr>
            <w:r>
              <w:rPr>
                <w:sz w:val="28"/>
                <w:szCs w:val="28"/>
              </w:rPr>
              <w:t>NY CRITERIA</w:t>
            </w:r>
          </w:p>
        </w:tc>
        <w:tc>
          <w:tcPr>
            <w:tcW w:w="3136" w:type="dxa"/>
            <w:shd w:val="pct12" w:color="auto" w:fill="auto"/>
          </w:tcPr>
          <w:p w14:paraId="4EB28DA3" w14:textId="77777777" w:rsidR="00B50348" w:rsidRPr="00D24ABE" w:rsidRDefault="00B50348" w:rsidP="008E45D6">
            <w:pPr>
              <w:jc w:val="center"/>
              <w:rPr>
                <w:sz w:val="28"/>
                <w:szCs w:val="28"/>
              </w:rPr>
            </w:pPr>
            <w:r>
              <w:rPr>
                <w:sz w:val="28"/>
                <w:szCs w:val="28"/>
              </w:rPr>
              <w:t>MS</w:t>
            </w:r>
            <w:r w:rsidRPr="00D24ABE">
              <w:rPr>
                <w:sz w:val="28"/>
                <w:szCs w:val="28"/>
              </w:rPr>
              <w:t xml:space="preserve"> CRITERIA</w:t>
            </w:r>
          </w:p>
        </w:tc>
        <w:tc>
          <w:tcPr>
            <w:tcW w:w="3047" w:type="dxa"/>
            <w:shd w:val="pct12" w:color="auto" w:fill="auto"/>
          </w:tcPr>
          <w:p w14:paraId="32F07F28" w14:textId="77777777" w:rsidR="00B50348" w:rsidRPr="00D24ABE" w:rsidRDefault="00B50348" w:rsidP="008E45D6">
            <w:pPr>
              <w:jc w:val="center"/>
              <w:rPr>
                <w:sz w:val="28"/>
                <w:szCs w:val="28"/>
              </w:rPr>
            </w:pPr>
            <w:r>
              <w:rPr>
                <w:sz w:val="28"/>
                <w:szCs w:val="28"/>
              </w:rPr>
              <w:t>ES</w:t>
            </w:r>
            <w:r w:rsidRPr="00D24ABE">
              <w:rPr>
                <w:sz w:val="28"/>
                <w:szCs w:val="28"/>
              </w:rPr>
              <w:t xml:space="preserve"> CRITERIA</w:t>
            </w:r>
          </w:p>
        </w:tc>
      </w:tr>
      <w:tr w:rsidR="008E45D6" w:rsidRPr="001F4676" w14:paraId="3EBFCE73" w14:textId="77777777" w:rsidTr="008E45D6">
        <w:trPr>
          <w:trHeight w:val="1143"/>
        </w:trPr>
        <w:tc>
          <w:tcPr>
            <w:tcW w:w="2682" w:type="dxa"/>
          </w:tcPr>
          <w:p w14:paraId="44E0E971" w14:textId="77777777" w:rsidR="00B50348" w:rsidRPr="00780719" w:rsidRDefault="00B50348" w:rsidP="008E45D6">
            <w:pPr>
              <w:rPr>
                <w:sz w:val="22"/>
                <w:szCs w:val="28"/>
              </w:rPr>
            </w:pPr>
            <w:r w:rsidRPr="00780719">
              <w:rPr>
                <w:i/>
                <w:sz w:val="22"/>
                <w:szCs w:val="28"/>
              </w:rPr>
              <w:t>Compare and Contrast the benefits and consequences of Alternative Energy Sources</w:t>
            </w:r>
          </w:p>
        </w:tc>
        <w:tc>
          <w:tcPr>
            <w:tcW w:w="2736" w:type="dxa"/>
          </w:tcPr>
          <w:p w14:paraId="56C5A716" w14:textId="77777777" w:rsidR="00B50348" w:rsidRPr="001F4676" w:rsidRDefault="00B50348" w:rsidP="008E45D6">
            <w:pPr>
              <w:rPr>
                <w:sz w:val="22"/>
                <w:szCs w:val="28"/>
              </w:rPr>
            </w:pPr>
            <w:r>
              <w:rPr>
                <w:sz w:val="22"/>
                <w:szCs w:val="28"/>
              </w:rPr>
              <w:t>I am unable to provide or explain the benefits and/or consequences of alternative energy sources</w:t>
            </w:r>
          </w:p>
        </w:tc>
        <w:tc>
          <w:tcPr>
            <w:tcW w:w="3136" w:type="dxa"/>
          </w:tcPr>
          <w:p w14:paraId="7F72E579" w14:textId="77777777" w:rsidR="00B50348" w:rsidRPr="001F4676" w:rsidRDefault="00B50348" w:rsidP="008E45D6">
            <w:pPr>
              <w:rPr>
                <w:sz w:val="22"/>
                <w:szCs w:val="28"/>
              </w:rPr>
            </w:pPr>
            <w:r>
              <w:rPr>
                <w:sz w:val="22"/>
                <w:szCs w:val="28"/>
              </w:rPr>
              <w:t>I am able to explain 2-3 benefits and 2-3 consequences of using alternative energy sources</w:t>
            </w:r>
          </w:p>
        </w:tc>
        <w:tc>
          <w:tcPr>
            <w:tcW w:w="3047" w:type="dxa"/>
          </w:tcPr>
          <w:p w14:paraId="546195E1" w14:textId="77777777" w:rsidR="00B50348" w:rsidRPr="00D15BCD" w:rsidRDefault="00B50348" w:rsidP="008E45D6">
            <w:pPr>
              <w:rPr>
                <w:sz w:val="22"/>
                <w:szCs w:val="28"/>
              </w:rPr>
            </w:pPr>
            <w:r>
              <w:rPr>
                <w:sz w:val="22"/>
                <w:szCs w:val="28"/>
              </w:rPr>
              <w:t xml:space="preserve">MS Criteria </w:t>
            </w:r>
            <w:r>
              <w:rPr>
                <w:b/>
                <w:sz w:val="22"/>
                <w:szCs w:val="28"/>
              </w:rPr>
              <w:t xml:space="preserve">AND </w:t>
            </w:r>
            <w:r>
              <w:rPr>
                <w:sz w:val="22"/>
                <w:szCs w:val="28"/>
              </w:rPr>
              <w:t>by providing specific examples or scenarios of the benefits and consequences</w:t>
            </w:r>
          </w:p>
        </w:tc>
      </w:tr>
      <w:tr w:rsidR="008E45D6" w:rsidRPr="001F4676" w14:paraId="4E8187CB" w14:textId="77777777" w:rsidTr="008E45D6">
        <w:trPr>
          <w:trHeight w:val="1143"/>
        </w:trPr>
        <w:tc>
          <w:tcPr>
            <w:tcW w:w="2682" w:type="dxa"/>
          </w:tcPr>
          <w:p w14:paraId="7FECE666" w14:textId="77777777" w:rsidR="00B50348" w:rsidRPr="00780719" w:rsidRDefault="00B50348" w:rsidP="008E45D6">
            <w:pPr>
              <w:rPr>
                <w:sz w:val="22"/>
                <w:szCs w:val="28"/>
              </w:rPr>
            </w:pPr>
            <w:r w:rsidRPr="00780719">
              <w:rPr>
                <w:i/>
                <w:sz w:val="22"/>
                <w:szCs w:val="28"/>
              </w:rPr>
              <w:t>Communicate scientific information and ideas clearly and effectively, while adjusting to different audiences and purposes</w:t>
            </w:r>
          </w:p>
        </w:tc>
        <w:tc>
          <w:tcPr>
            <w:tcW w:w="2736" w:type="dxa"/>
          </w:tcPr>
          <w:p w14:paraId="19E79ACC" w14:textId="77777777" w:rsidR="00B50348" w:rsidRDefault="00B50348" w:rsidP="008E45D6">
            <w:pPr>
              <w:rPr>
                <w:sz w:val="22"/>
                <w:szCs w:val="28"/>
              </w:rPr>
            </w:pPr>
            <w:r>
              <w:rPr>
                <w:sz w:val="22"/>
                <w:szCs w:val="28"/>
              </w:rPr>
              <w:t xml:space="preserve">I am not able to provide or develop my thoughts or evidence to explain my understanding </w:t>
            </w:r>
            <w:r w:rsidRPr="00511E4B">
              <w:rPr>
                <w:b/>
                <w:sz w:val="22"/>
                <w:szCs w:val="28"/>
              </w:rPr>
              <w:t>OR</w:t>
            </w:r>
            <w:r>
              <w:rPr>
                <w:sz w:val="22"/>
                <w:szCs w:val="28"/>
              </w:rPr>
              <w:t xml:space="preserve"> I am not able to include correct spelling, grammar and punctuation</w:t>
            </w:r>
          </w:p>
        </w:tc>
        <w:tc>
          <w:tcPr>
            <w:tcW w:w="3136" w:type="dxa"/>
          </w:tcPr>
          <w:p w14:paraId="1EAEF229" w14:textId="77777777" w:rsidR="00B50348" w:rsidRPr="00511E4B" w:rsidRDefault="00B50348" w:rsidP="008E45D6">
            <w:pPr>
              <w:rPr>
                <w:sz w:val="22"/>
                <w:szCs w:val="28"/>
              </w:rPr>
            </w:pPr>
            <w:r>
              <w:rPr>
                <w:sz w:val="22"/>
                <w:szCs w:val="28"/>
              </w:rPr>
              <w:t xml:space="preserve">I have used the TIED format while writing </w:t>
            </w:r>
            <w:r>
              <w:rPr>
                <w:b/>
                <w:sz w:val="22"/>
                <w:szCs w:val="28"/>
              </w:rPr>
              <w:t>OR</w:t>
            </w:r>
            <w:r>
              <w:rPr>
                <w:sz w:val="22"/>
                <w:szCs w:val="28"/>
              </w:rPr>
              <w:t xml:space="preserve"> has </w:t>
            </w:r>
            <w:r>
              <w:rPr>
                <w:i/>
                <w:sz w:val="22"/>
                <w:szCs w:val="28"/>
              </w:rPr>
              <w:t>introduced</w:t>
            </w:r>
            <w:r>
              <w:rPr>
                <w:sz w:val="22"/>
                <w:szCs w:val="28"/>
              </w:rPr>
              <w:t xml:space="preserve"> the </w:t>
            </w:r>
            <w:r>
              <w:rPr>
                <w:i/>
                <w:sz w:val="22"/>
                <w:szCs w:val="28"/>
              </w:rPr>
              <w:t>topic</w:t>
            </w:r>
            <w:r>
              <w:rPr>
                <w:sz w:val="22"/>
                <w:szCs w:val="28"/>
              </w:rPr>
              <w:t xml:space="preserve">, and provided </w:t>
            </w:r>
            <w:r>
              <w:rPr>
                <w:i/>
                <w:sz w:val="22"/>
                <w:szCs w:val="28"/>
              </w:rPr>
              <w:t>evidence</w:t>
            </w:r>
            <w:r>
              <w:rPr>
                <w:sz w:val="22"/>
                <w:szCs w:val="28"/>
              </w:rPr>
              <w:t xml:space="preserve"> that explains and </w:t>
            </w:r>
            <w:r>
              <w:rPr>
                <w:i/>
                <w:sz w:val="22"/>
                <w:szCs w:val="28"/>
              </w:rPr>
              <w:t>develops</w:t>
            </w:r>
            <w:r>
              <w:rPr>
                <w:sz w:val="22"/>
                <w:szCs w:val="28"/>
              </w:rPr>
              <w:t xml:space="preserve"> their writing </w:t>
            </w:r>
            <w:r>
              <w:rPr>
                <w:b/>
                <w:sz w:val="22"/>
                <w:szCs w:val="28"/>
              </w:rPr>
              <w:t xml:space="preserve">AND </w:t>
            </w:r>
            <w:r>
              <w:rPr>
                <w:sz w:val="22"/>
                <w:szCs w:val="28"/>
              </w:rPr>
              <w:t>includes correct spelling, grammar and punctuation</w:t>
            </w:r>
          </w:p>
        </w:tc>
        <w:tc>
          <w:tcPr>
            <w:tcW w:w="3047" w:type="dxa"/>
          </w:tcPr>
          <w:p w14:paraId="0BB8E04C" w14:textId="77777777" w:rsidR="00B50348" w:rsidRPr="001F4676" w:rsidRDefault="00B50348" w:rsidP="008E45D6">
            <w:pPr>
              <w:rPr>
                <w:sz w:val="22"/>
                <w:szCs w:val="28"/>
              </w:rPr>
            </w:pPr>
            <w:r>
              <w:rPr>
                <w:sz w:val="22"/>
                <w:szCs w:val="28"/>
              </w:rPr>
              <w:t>I can articulate my thoughts and ideas in new and innovative ways while using vocabulary, correct grammar, spelling and punctuation.</w:t>
            </w:r>
          </w:p>
        </w:tc>
      </w:tr>
      <w:tr w:rsidR="008E45D6" w:rsidRPr="001F4676" w14:paraId="561605AC" w14:textId="77777777" w:rsidTr="008E45D6">
        <w:trPr>
          <w:trHeight w:val="1143"/>
        </w:trPr>
        <w:tc>
          <w:tcPr>
            <w:tcW w:w="2682" w:type="dxa"/>
          </w:tcPr>
          <w:p w14:paraId="7A2A9664" w14:textId="77777777" w:rsidR="008E45D6" w:rsidRDefault="008E45D6" w:rsidP="008E45D6">
            <w:pPr>
              <w:rPr>
                <w:i/>
                <w:sz w:val="22"/>
                <w:szCs w:val="28"/>
              </w:rPr>
            </w:pPr>
          </w:p>
          <w:p w14:paraId="4D5C7D05" w14:textId="4ED883AC" w:rsidR="008E45D6" w:rsidRDefault="008E45D6" w:rsidP="008E45D6">
            <w:pPr>
              <w:rPr>
                <w:i/>
                <w:sz w:val="22"/>
                <w:szCs w:val="28"/>
              </w:rPr>
            </w:pPr>
            <w:r w:rsidRPr="008E45D6">
              <w:rPr>
                <w:i/>
                <w:sz w:val="22"/>
                <w:szCs w:val="28"/>
              </w:rPr>
              <w:t>Explain patterns within a chart, graph, and/or diagram</w:t>
            </w:r>
          </w:p>
        </w:tc>
        <w:tc>
          <w:tcPr>
            <w:tcW w:w="2736" w:type="dxa"/>
          </w:tcPr>
          <w:p w14:paraId="70350D4B" w14:textId="63403560" w:rsidR="008E45D6" w:rsidRDefault="008E45D6" w:rsidP="008E45D6">
            <w:pPr>
              <w:rPr>
                <w:sz w:val="22"/>
                <w:szCs w:val="28"/>
              </w:rPr>
            </w:pPr>
          </w:p>
          <w:p w14:paraId="314C8030" w14:textId="7BBC03A2" w:rsidR="008E45D6" w:rsidRPr="008E45D6" w:rsidRDefault="008E45D6" w:rsidP="008E45D6">
            <w:pPr>
              <w:rPr>
                <w:sz w:val="22"/>
                <w:szCs w:val="28"/>
              </w:rPr>
            </w:pPr>
            <w:r>
              <w:rPr>
                <w:sz w:val="22"/>
                <w:szCs w:val="28"/>
              </w:rPr>
              <w:t>I am unable to use collected data in a way that supports my argument or claim</w:t>
            </w:r>
          </w:p>
        </w:tc>
        <w:tc>
          <w:tcPr>
            <w:tcW w:w="3136" w:type="dxa"/>
          </w:tcPr>
          <w:p w14:paraId="5EDE82E2" w14:textId="77777777" w:rsidR="008E45D6" w:rsidRDefault="008E45D6" w:rsidP="008E45D6">
            <w:pPr>
              <w:rPr>
                <w:sz w:val="22"/>
                <w:szCs w:val="28"/>
              </w:rPr>
            </w:pPr>
          </w:p>
          <w:p w14:paraId="3E4BE657" w14:textId="32C80786" w:rsidR="008E45D6" w:rsidRDefault="008E45D6" w:rsidP="008E45D6">
            <w:pPr>
              <w:rPr>
                <w:sz w:val="22"/>
                <w:szCs w:val="28"/>
              </w:rPr>
            </w:pPr>
            <w:r>
              <w:rPr>
                <w:sz w:val="22"/>
                <w:szCs w:val="28"/>
              </w:rPr>
              <w:t>I am able to interpret collected data, and use the data to support my argument or claim with the guidance of the teacher</w:t>
            </w:r>
          </w:p>
        </w:tc>
        <w:tc>
          <w:tcPr>
            <w:tcW w:w="3047" w:type="dxa"/>
          </w:tcPr>
          <w:p w14:paraId="2D8DFEDE" w14:textId="77777777" w:rsidR="008E45D6" w:rsidRDefault="008E45D6" w:rsidP="008E45D6">
            <w:pPr>
              <w:rPr>
                <w:sz w:val="22"/>
                <w:szCs w:val="28"/>
              </w:rPr>
            </w:pPr>
          </w:p>
          <w:p w14:paraId="00D06742" w14:textId="3ED563F1" w:rsidR="008E45D6" w:rsidRPr="008E45D6" w:rsidRDefault="008E45D6" w:rsidP="008E45D6">
            <w:pPr>
              <w:rPr>
                <w:b/>
                <w:sz w:val="22"/>
                <w:szCs w:val="28"/>
              </w:rPr>
            </w:pPr>
            <w:r>
              <w:rPr>
                <w:sz w:val="22"/>
                <w:szCs w:val="28"/>
              </w:rPr>
              <w:t>I am able to interpret collected data, and use the data to support my argument or claim in a unique or creative way without the guidance of the teacher</w:t>
            </w:r>
          </w:p>
        </w:tc>
      </w:tr>
    </w:tbl>
    <w:p w14:paraId="5A435BD3" w14:textId="2CA3D07B" w:rsidR="00B50348" w:rsidRPr="004F6D6B" w:rsidRDefault="00B50348" w:rsidP="00B50348">
      <w:pPr>
        <w:rPr>
          <w:rFonts w:asciiTheme="minorHAnsi" w:hAnsiTheme="minorHAnsi"/>
          <w:sz w:val="28"/>
        </w:rPr>
      </w:pPr>
    </w:p>
    <w:p w14:paraId="7AA0F12F" w14:textId="5DB7766B" w:rsidR="00B50348" w:rsidRPr="00B50348" w:rsidRDefault="00B50348">
      <w:pPr>
        <w:rPr>
          <w:i/>
        </w:rPr>
      </w:pPr>
    </w:p>
    <w:p w14:paraId="1A28FFE3" w14:textId="77777777" w:rsidR="008A6C69" w:rsidRDefault="008A6C69">
      <w:pPr>
        <w:rPr>
          <w:b/>
        </w:rPr>
      </w:pPr>
    </w:p>
    <w:p w14:paraId="0DF432C1" w14:textId="2381D886" w:rsidR="00DD321B" w:rsidRDefault="008E45D6">
      <w:pPr>
        <w:rPr>
          <w:b/>
          <w:i/>
        </w:rPr>
      </w:pPr>
      <w:r>
        <w:rPr>
          <w:rFonts w:ascii="Arial" w:hAnsi="Arial" w:cs="Arial"/>
          <w:noProof/>
          <w:sz w:val="26"/>
          <w:szCs w:val="26"/>
        </w:rPr>
        <w:drawing>
          <wp:anchor distT="0" distB="0" distL="114300" distR="114300" simplePos="0" relativeHeight="251661312" behindDoc="0" locked="0" layoutInCell="1" allowOverlap="1" wp14:anchorId="5383662D" wp14:editId="48A7D10F">
            <wp:simplePos x="0" y="0"/>
            <wp:positionH relativeFrom="column">
              <wp:posOffset>1765935</wp:posOffset>
            </wp:positionH>
            <wp:positionV relativeFrom="paragraph">
              <wp:posOffset>-297815</wp:posOffset>
            </wp:positionV>
            <wp:extent cx="1570355" cy="1600200"/>
            <wp:effectExtent l="0" t="0" r="4445" b="0"/>
            <wp:wrapTight wrapText="bothSides">
              <wp:wrapPolygon edited="0">
                <wp:start x="0" y="0"/>
                <wp:lineTo x="0" y="21257"/>
                <wp:lineTo x="21312" y="21257"/>
                <wp:lineTo x="2131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0355" cy="1600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6"/>
          <w:szCs w:val="26"/>
        </w:rPr>
        <w:drawing>
          <wp:anchor distT="0" distB="0" distL="114300" distR="114300" simplePos="0" relativeHeight="251660288" behindDoc="0" locked="0" layoutInCell="1" allowOverlap="1" wp14:anchorId="24BAEBD7" wp14:editId="3F33FE19">
            <wp:simplePos x="0" y="0"/>
            <wp:positionH relativeFrom="column">
              <wp:posOffset>3738880</wp:posOffset>
            </wp:positionH>
            <wp:positionV relativeFrom="paragraph">
              <wp:posOffset>-297815</wp:posOffset>
            </wp:positionV>
            <wp:extent cx="1570355" cy="1600200"/>
            <wp:effectExtent l="0" t="0" r="4445" b="0"/>
            <wp:wrapTight wrapText="bothSides">
              <wp:wrapPolygon edited="0">
                <wp:start x="0" y="0"/>
                <wp:lineTo x="0" y="21257"/>
                <wp:lineTo x="21312" y="21257"/>
                <wp:lineTo x="213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0355" cy="1600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6"/>
          <w:szCs w:val="26"/>
        </w:rPr>
        <w:drawing>
          <wp:anchor distT="0" distB="0" distL="114300" distR="114300" simplePos="0" relativeHeight="251659264" behindDoc="0" locked="0" layoutInCell="1" allowOverlap="1" wp14:anchorId="12CBFCF3" wp14:editId="37512638">
            <wp:simplePos x="0" y="0"/>
            <wp:positionH relativeFrom="column">
              <wp:posOffset>5681980</wp:posOffset>
            </wp:positionH>
            <wp:positionV relativeFrom="paragraph">
              <wp:posOffset>-297815</wp:posOffset>
            </wp:positionV>
            <wp:extent cx="1570355" cy="1600200"/>
            <wp:effectExtent l="0" t="0" r="4445" b="0"/>
            <wp:wrapTight wrapText="bothSides">
              <wp:wrapPolygon edited="0">
                <wp:start x="0" y="0"/>
                <wp:lineTo x="0" y="21257"/>
                <wp:lineTo x="21312" y="21257"/>
                <wp:lineTo x="213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0355" cy="1600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6"/>
          <w:szCs w:val="26"/>
        </w:rPr>
        <w:drawing>
          <wp:anchor distT="0" distB="0" distL="114300" distR="114300" simplePos="0" relativeHeight="251662336" behindDoc="0" locked="0" layoutInCell="1" allowOverlap="1" wp14:anchorId="652688C3" wp14:editId="3D9C7C16">
            <wp:simplePos x="0" y="0"/>
            <wp:positionH relativeFrom="column">
              <wp:posOffset>-171450</wp:posOffset>
            </wp:positionH>
            <wp:positionV relativeFrom="paragraph">
              <wp:posOffset>-297815</wp:posOffset>
            </wp:positionV>
            <wp:extent cx="1570355" cy="1600200"/>
            <wp:effectExtent l="0" t="0" r="4445" b="0"/>
            <wp:wrapTight wrapText="bothSides">
              <wp:wrapPolygon edited="0">
                <wp:start x="0" y="0"/>
                <wp:lineTo x="0" y="21257"/>
                <wp:lineTo x="21312" y="21257"/>
                <wp:lineTo x="2131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0355" cy="1600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D321B">
        <w:rPr>
          <w:b/>
          <w:i/>
        </w:rPr>
        <w:br w:type="page"/>
      </w:r>
      <w:r w:rsidR="00DD321B">
        <w:rPr>
          <w:b/>
          <w:i/>
          <w:noProof/>
        </w:rPr>
        <w:drawing>
          <wp:inline distT="0" distB="0" distL="0" distR="0" wp14:anchorId="2250DB44" wp14:editId="3F4A8FC8">
            <wp:extent cx="6507268" cy="84635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7-11 at 7.58.34 PM.png"/>
                    <pic:cNvPicPr/>
                  </pic:nvPicPr>
                  <pic:blipFill>
                    <a:blip r:embed="rId13">
                      <a:extLst>
                        <a:ext uri="{28A0092B-C50C-407E-A947-70E740481C1C}">
                          <a14:useLocalDpi xmlns:a14="http://schemas.microsoft.com/office/drawing/2010/main" val="0"/>
                        </a:ext>
                      </a:extLst>
                    </a:blip>
                    <a:stretch>
                      <a:fillRect/>
                    </a:stretch>
                  </pic:blipFill>
                  <pic:spPr>
                    <a:xfrm>
                      <a:off x="0" y="0"/>
                      <a:ext cx="6508682" cy="8465384"/>
                    </a:xfrm>
                    <a:prstGeom prst="rect">
                      <a:avLst/>
                    </a:prstGeom>
                  </pic:spPr>
                </pic:pic>
              </a:graphicData>
            </a:graphic>
          </wp:inline>
        </w:drawing>
      </w:r>
    </w:p>
    <w:p w14:paraId="711171DC" w14:textId="444BC771" w:rsidR="007A4075" w:rsidRDefault="007A4075">
      <w:pPr>
        <w:rPr>
          <w:b/>
          <w:i/>
        </w:rPr>
      </w:pPr>
      <w:r>
        <w:rPr>
          <w:b/>
          <w:i/>
          <w:noProof/>
        </w:rPr>
        <w:drawing>
          <wp:inline distT="0" distB="0" distL="0" distR="0" wp14:anchorId="2A2F1F35" wp14:editId="77920DAB">
            <wp:extent cx="6662420" cy="86296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7-11 at 8.04.23 PM.png"/>
                    <pic:cNvPicPr/>
                  </pic:nvPicPr>
                  <pic:blipFill>
                    <a:blip r:embed="rId14">
                      <a:extLst>
                        <a:ext uri="{28A0092B-C50C-407E-A947-70E740481C1C}">
                          <a14:useLocalDpi xmlns:a14="http://schemas.microsoft.com/office/drawing/2010/main" val="0"/>
                        </a:ext>
                      </a:extLst>
                    </a:blip>
                    <a:stretch>
                      <a:fillRect/>
                    </a:stretch>
                  </pic:blipFill>
                  <pic:spPr>
                    <a:xfrm>
                      <a:off x="0" y="0"/>
                      <a:ext cx="6662420" cy="8629650"/>
                    </a:xfrm>
                    <a:prstGeom prst="rect">
                      <a:avLst/>
                    </a:prstGeom>
                  </pic:spPr>
                </pic:pic>
              </a:graphicData>
            </a:graphic>
          </wp:inline>
        </w:drawing>
      </w:r>
      <w:r>
        <w:rPr>
          <w:b/>
          <w:i/>
        </w:rPr>
        <w:br w:type="page"/>
      </w:r>
    </w:p>
    <w:p w14:paraId="20236038" w14:textId="77498AD5" w:rsidR="00B32907" w:rsidRDefault="007A4075">
      <w:pPr>
        <w:rPr>
          <w:b/>
          <w:i/>
        </w:rPr>
      </w:pPr>
      <w:r>
        <w:rPr>
          <w:b/>
          <w:i/>
          <w:noProof/>
        </w:rPr>
        <w:drawing>
          <wp:inline distT="0" distB="0" distL="0" distR="0" wp14:anchorId="1A16D2B2" wp14:editId="0EE696AC">
            <wp:extent cx="6708140" cy="86296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7-11 at 8.04.30 PM.png"/>
                    <pic:cNvPicPr/>
                  </pic:nvPicPr>
                  <pic:blipFill>
                    <a:blip r:embed="rId15">
                      <a:extLst>
                        <a:ext uri="{28A0092B-C50C-407E-A947-70E740481C1C}">
                          <a14:useLocalDpi xmlns:a14="http://schemas.microsoft.com/office/drawing/2010/main" val="0"/>
                        </a:ext>
                      </a:extLst>
                    </a:blip>
                    <a:stretch>
                      <a:fillRect/>
                    </a:stretch>
                  </pic:blipFill>
                  <pic:spPr>
                    <a:xfrm>
                      <a:off x="0" y="0"/>
                      <a:ext cx="6708140" cy="8629650"/>
                    </a:xfrm>
                    <a:prstGeom prst="rect">
                      <a:avLst/>
                    </a:prstGeom>
                  </pic:spPr>
                </pic:pic>
              </a:graphicData>
            </a:graphic>
          </wp:inline>
        </w:drawing>
      </w:r>
      <w:r>
        <w:rPr>
          <w:b/>
          <w:i/>
        </w:rPr>
        <w:br w:type="page"/>
      </w:r>
      <w:r>
        <w:rPr>
          <w:b/>
          <w:i/>
          <w:noProof/>
        </w:rPr>
        <w:drawing>
          <wp:inline distT="0" distB="0" distL="0" distR="0" wp14:anchorId="5E7B707B" wp14:editId="3664E422">
            <wp:extent cx="6711950" cy="86296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7-11 at 8.04.54 PM.png"/>
                    <pic:cNvPicPr/>
                  </pic:nvPicPr>
                  <pic:blipFill>
                    <a:blip r:embed="rId16">
                      <a:extLst>
                        <a:ext uri="{28A0092B-C50C-407E-A947-70E740481C1C}">
                          <a14:useLocalDpi xmlns:a14="http://schemas.microsoft.com/office/drawing/2010/main" val="0"/>
                        </a:ext>
                      </a:extLst>
                    </a:blip>
                    <a:stretch>
                      <a:fillRect/>
                    </a:stretch>
                  </pic:blipFill>
                  <pic:spPr>
                    <a:xfrm>
                      <a:off x="0" y="0"/>
                      <a:ext cx="6711950" cy="8629650"/>
                    </a:xfrm>
                    <a:prstGeom prst="rect">
                      <a:avLst/>
                    </a:prstGeom>
                  </pic:spPr>
                </pic:pic>
              </a:graphicData>
            </a:graphic>
          </wp:inline>
        </w:drawing>
      </w:r>
    </w:p>
    <w:p w14:paraId="51FB00B2" w14:textId="77777777" w:rsidR="008E45D6" w:rsidRDefault="008E45D6">
      <w:pPr>
        <w:rPr>
          <w:b/>
        </w:rPr>
      </w:pPr>
      <w:r>
        <w:rPr>
          <w:b/>
        </w:rPr>
        <w:br w:type="page"/>
      </w:r>
    </w:p>
    <w:p w14:paraId="054355CD" w14:textId="0E684A67" w:rsidR="00B22728" w:rsidRPr="008A6C69" w:rsidRDefault="00B22728" w:rsidP="00B22728">
      <w:bookmarkStart w:id="0" w:name="_GoBack"/>
      <w:bookmarkEnd w:id="0"/>
      <w:r>
        <w:rPr>
          <w:b/>
        </w:rPr>
        <w:t>Danielson Framework:</w:t>
      </w:r>
    </w:p>
    <w:p w14:paraId="033F5B0A" w14:textId="77777777" w:rsidR="00B22728" w:rsidRDefault="00B22728" w:rsidP="00B22728">
      <w:pPr>
        <w:rPr>
          <w:i/>
        </w:rPr>
      </w:pPr>
      <w:r>
        <w:rPr>
          <w:i/>
        </w:rPr>
        <w:t>Competency 1e: Designing Coherent Instruction</w:t>
      </w:r>
    </w:p>
    <w:p w14:paraId="30943FA3" w14:textId="77777777" w:rsidR="00B22728" w:rsidRPr="001012AA" w:rsidRDefault="00B22728" w:rsidP="00B22728">
      <w:pPr>
        <w:rPr>
          <w:b/>
        </w:rPr>
      </w:pPr>
      <w:r>
        <w:rPr>
          <w:i/>
        </w:rPr>
        <w:t>Competency 3c: Engaging students in learning</w:t>
      </w:r>
      <w:r>
        <w:t>.</w:t>
      </w:r>
    </w:p>
    <w:p w14:paraId="452CC4D0" w14:textId="77777777" w:rsidR="00DB0068" w:rsidRDefault="00DB0068">
      <w:pPr>
        <w:rPr>
          <w:b/>
          <w:i/>
        </w:rPr>
      </w:pPr>
    </w:p>
    <w:p w14:paraId="61874743" w14:textId="77777777" w:rsidR="00DB0068" w:rsidRDefault="00DB0068">
      <w:pPr>
        <w:rPr>
          <w:b/>
          <w:i/>
        </w:rPr>
      </w:pPr>
    </w:p>
    <w:p w14:paraId="0FD6CA85" w14:textId="5821B4D6" w:rsidR="008A6C69" w:rsidRPr="008A6C69" w:rsidRDefault="008A6C69">
      <w:pPr>
        <w:rPr>
          <w:b/>
          <w:i/>
        </w:rPr>
      </w:pPr>
      <w:r>
        <w:rPr>
          <w:b/>
          <w:i/>
        </w:rPr>
        <w:t>Lesson Reflection:</w:t>
      </w:r>
    </w:p>
    <w:p w14:paraId="3E23FD33" w14:textId="77777777" w:rsidR="008A6C69" w:rsidRDefault="008A6C69">
      <w:pPr>
        <w:rPr>
          <w:i/>
        </w:rPr>
      </w:pPr>
    </w:p>
    <w:p w14:paraId="1DC5CC8E" w14:textId="30A9AF34" w:rsidR="00DB0068" w:rsidRPr="00DB0068" w:rsidRDefault="00DB0068">
      <w:r>
        <w:t>I designed this lesson to engage students and to provoke their thoughts regarding alternative energy sources.  Students often hear about solar power, wind energy, “</w:t>
      </w:r>
      <w:proofErr w:type="spellStart"/>
      <w:r>
        <w:t>fracking</w:t>
      </w:r>
      <w:proofErr w:type="spellEnd"/>
      <w:r>
        <w:t xml:space="preserve">” and other forms of energy when they read newspapers or watch TV, and are interested in energy sources, both alternative and traditional.  This project is meant to deepen their understanding of the topic.  By researching the benefits and consequences of using solar panels, students will gain a better understanding why buildings, homeowners and businesses do not automatically convert to solar power.  It is </w:t>
      </w:r>
      <w:r w:rsidR="008E45D6">
        <w:t xml:space="preserve">difficult </w:t>
      </w:r>
      <w:r w:rsidR="008E45D6">
        <w:t xml:space="preserve">for politicians and other officials </w:t>
      </w:r>
      <w:r>
        <w:t>to make decisions, and this discussion and research will lead students to the understanding that solar power has its benefits, but that it also has its consequences.  A homeowner, business owner or city official needs to understand the benefits and consequences of all decisions, and the proposal that students will create will educate others on the use of Solar Panels.</w:t>
      </w:r>
    </w:p>
    <w:p w14:paraId="31ED54B9" w14:textId="77777777" w:rsidR="008A6C69" w:rsidRDefault="008A6C69">
      <w:pPr>
        <w:rPr>
          <w:i/>
        </w:rPr>
      </w:pPr>
    </w:p>
    <w:p w14:paraId="2FD45A14" w14:textId="77777777" w:rsidR="00B22728" w:rsidRDefault="00B22728">
      <w:pPr>
        <w:rPr>
          <w:sz w:val="20"/>
          <w:szCs w:val="20"/>
          <w:lang w:eastAsia="ja-JP"/>
        </w:rPr>
      </w:pPr>
    </w:p>
    <w:sectPr w:rsidR="00B22728" w:rsidSect="008E45D6">
      <w:headerReference w:type="default" r:id="rId17"/>
      <w:pgSz w:w="12240" w:h="15840"/>
      <w:pgMar w:top="1170" w:right="540" w:bottom="270" w:left="5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5BC0A" w14:textId="77777777" w:rsidR="00B22728" w:rsidRDefault="00B22728" w:rsidP="00D81FC6">
      <w:r>
        <w:separator/>
      </w:r>
    </w:p>
  </w:endnote>
  <w:endnote w:type="continuationSeparator" w:id="0">
    <w:p w14:paraId="7EDB663C" w14:textId="77777777" w:rsidR="00B22728" w:rsidRDefault="00B22728" w:rsidP="00D81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943DA" w14:textId="77777777" w:rsidR="00B22728" w:rsidRDefault="00B22728" w:rsidP="00D81FC6">
      <w:r>
        <w:separator/>
      </w:r>
    </w:p>
  </w:footnote>
  <w:footnote w:type="continuationSeparator" w:id="0">
    <w:p w14:paraId="0A0784FB" w14:textId="77777777" w:rsidR="00B22728" w:rsidRDefault="00B22728" w:rsidP="00D81F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69E9D" w14:textId="77777777" w:rsidR="00B22728" w:rsidRDefault="00B22728" w:rsidP="00D81FC6">
    <w:pPr>
      <w:pStyle w:val="Header"/>
      <w:jc w:val="right"/>
    </w:pPr>
    <w:r>
      <w:t>Jonathan Ryberg</w:t>
    </w:r>
  </w:p>
  <w:p w14:paraId="5E8FC932" w14:textId="77777777" w:rsidR="00B22728" w:rsidRDefault="00B22728" w:rsidP="00D81FC6">
    <w:pPr>
      <w:pStyle w:val="Header"/>
      <w:jc w:val="right"/>
    </w:pPr>
    <w:r>
      <w:t>Summer 2012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76329"/>
    <w:multiLevelType w:val="hybridMultilevel"/>
    <w:tmpl w:val="A74CAEF0"/>
    <w:lvl w:ilvl="0" w:tplc="DE8AF25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56020"/>
    <w:multiLevelType w:val="hybridMultilevel"/>
    <w:tmpl w:val="093E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0B25A1"/>
    <w:multiLevelType w:val="hybridMultilevel"/>
    <w:tmpl w:val="4E22BF56"/>
    <w:lvl w:ilvl="0" w:tplc="8A88FAA6">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757428"/>
    <w:multiLevelType w:val="multilevel"/>
    <w:tmpl w:val="3892A662"/>
    <w:lvl w:ilvl="0">
      <w:start w:val="1"/>
      <w:numFmt w:val="upperRoman"/>
      <w:pStyle w:val="Heading1"/>
      <w:lvlText w:val="%1."/>
      <w:lvlJc w:val="left"/>
      <w:pPr>
        <w:ind w:left="720" w:firstLine="0"/>
      </w:pPr>
      <w:rPr>
        <w:b w:val="0"/>
        <w:sz w:val="24"/>
      </w:rPr>
    </w:lvl>
    <w:lvl w:ilvl="1">
      <w:start w:val="1"/>
      <w:numFmt w:val="upperLetter"/>
      <w:pStyle w:val="Heading2"/>
      <w:lvlText w:val="%2."/>
      <w:lvlJc w:val="left"/>
      <w:pPr>
        <w:ind w:left="1440" w:firstLine="0"/>
      </w:pPr>
    </w:lvl>
    <w:lvl w:ilvl="2">
      <w:start w:val="1"/>
      <w:numFmt w:val="decimal"/>
      <w:pStyle w:val="Heading3"/>
      <w:lvlText w:val="%3."/>
      <w:lvlJc w:val="left"/>
      <w:pPr>
        <w:ind w:left="2160" w:firstLine="0"/>
      </w:pPr>
    </w:lvl>
    <w:lvl w:ilvl="3">
      <w:start w:val="1"/>
      <w:numFmt w:val="lowerLetter"/>
      <w:pStyle w:val="Heading4"/>
      <w:lvlText w:val="%4)"/>
      <w:lvlJc w:val="left"/>
      <w:pPr>
        <w:ind w:left="2880" w:firstLine="0"/>
      </w:pPr>
    </w:lvl>
    <w:lvl w:ilvl="4">
      <w:start w:val="1"/>
      <w:numFmt w:val="decimal"/>
      <w:pStyle w:val="Heading5"/>
      <w:lvlText w:val="(%5)"/>
      <w:lvlJc w:val="left"/>
      <w:pPr>
        <w:ind w:left="3600" w:firstLine="0"/>
      </w:pPr>
    </w:lvl>
    <w:lvl w:ilvl="5">
      <w:start w:val="1"/>
      <w:numFmt w:val="lowerLetter"/>
      <w:pStyle w:val="Heading6"/>
      <w:lvlText w:val="(%6)"/>
      <w:lvlJc w:val="left"/>
      <w:pPr>
        <w:ind w:left="4320" w:firstLine="0"/>
      </w:pPr>
    </w:lvl>
    <w:lvl w:ilvl="6">
      <w:start w:val="1"/>
      <w:numFmt w:val="lowerRoman"/>
      <w:pStyle w:val="Heading7"/>
      <w:lvlText w:val="(%7)"/>
      <w:lvlJc w:val="left"/>
      <w:pPr>
        <w:ind w:left="5040" w:firstLine="0"/>
      </w:pPr>
    </w:lvl>
    <w:lvl w:ilvl="7">
      <w:start w:val="1"/>
      <w:numFmt w:val="lowerLetter"/>
      <w:pStyle w:val="Heading8"/>
      <w:lvlText w:val="(%8)"/>
      <w:lvlJc w:val="left"/>
      <w:pPr>
        <w:ind w:left="5760" w:firstLine="0"/>
      </w:pPr>
    </w:lvl>
    <w:lvl w:ilvl="8">
      <w:start w:val="1"/>
      <w:numFmt w:val="lowerRoman"/>
      <w:pStyle w:val="Heading9"/>
      <w:lvlText w:val="(%9)"/>
      <w:lvlJc w:val="left"/>
      <w:pPr>
        <w:ind w:left="6480" w:firstLine="0"/>
      </w:pPr>
    </w:lvl>
  </w:abstractNum>
  <w:abstractNum w:abstractNumId="4">
    <w:nsid w:val="1C964A59"/>
    <w:multiLevelType w:val="hybridMultilevel"/>
    <w:tmpl w:val="016E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B1A2A"/>
    <w:multiLevelType w:val="hybridMultilevel"/>
    <w:tmpl w:val="DBEA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3C002C"/>
    <w:multiLevelType w:val="hybridMultilevel"/>
    <w:tmpl w:val="89C61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284AED"/>
    <w:multiLevelType w:val="hybridMultilevel"/>
    <w:tmpl w:val="2F7AC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E0773F"/>
    <w:multiLevelType w:val="hybridMultilevel"/>
    <w:tmpl w:val="E41A5012"/>
    <w:lvl w:ilvl="0" w:tplc="CE82EA80">
      <w:start w:val="1"/>
      <w:numFmt w:val="upperLetter"/>
      <w:lvlText w:val="%1."/>
      <w:lvlJc w:val="left"/>
      <w:pPr>
        <w:ind w:left="720" w:hanging="360"/>
      </w:pPr>
      <w:rPr>
        <w:rFonts w:hint="default"/>
        <w:b w:val="0"/>
      </w:rPr>
    </w:lvl>
    <w:lvl w:ilvl="1" w:tplc="61C64170">
      <w:start w:val="1"/>
      <w:numFmt w:val="lowerLetter"/>
      <w:lvlText w:val="%2."/>
      <w:lvlJc w:val="left"/>
      <w:pPr>
        <w:ind w:left="1440" w:hanging="360"/>
      </w:pPr>
      <w:rPr>
        <w:b w:val="0"/>
      </w:rPr>
    </w:lvl>
    <w:lvl w:ilvl="2" w:tplc="41B2BCF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0D6EC4"/>
    <w:multiLevelType w:val="hybridMultilevel"/>
    <w:tmpl w:val="59A6A4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3F9355B"/>
    <w:multiLevelType w:val="hybridMultilevel"/>
    <w:tmpl w:val="6030A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5F0AEA"/>
    <w:multiLevelType w:val="hybridMultilevel"/>
    <w:tmpl w:val="73CE2C4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2E7812"/>
    <w:multiLevelType w:val="hybridMultilevel"/>
    <w:tmpl w:val="3BB274B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DDA082D"/>
    <w:multiLevelType w:val="hybridMultilevel"/>
    <w:tmpl w:val="A0243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C6A3A8E"/>
    <w:multiLevelType w:val="hybridMultilevel"/>
    <w:tmpl w:val="1F0A4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3"/>
  </w:num>
  <w:num w:numId="5">
    <w:abstractNumId w:val="12"/>
  </w:num>
  <w:num w:numId="6">
    <w:abstractNumId w:val="2"/>
  </w:num>
  <w:num w:numId="7">
    <w:abstractNumId w:val="5"/>
  </w:num>
  <w:num w:numId="8">
    <w:abstractNumId w:val="1"/>
  </w:num>
  <w:num w:numId="9">
    <w:abstractNumId w:val="14"/>
  </w:num>
  <w:num w:numId="10">
    <w:abstractNumId w:val="10"/>
  </w:num>
  <w:num w:numId="11">
    <w:abstractNumId w:val="9"/>
  </w:num>
  <w:num w:numId="12">
    <w:abstractNumId w:val="0"/>
  </w:num>
  <w:num w:numId="13">
    <w:abstractNumId w:val="13"/>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FC6"/>
    <w:rsid w:val="000C35F9"/>
    <w:rsid w:val="001012AA"/>
    <w:rsid w:val="001938EB"/>
    <w:rsid w:val="001C28EC"/>
    <w:rsid w:val="002031E5"/>
    <w:rsid w:val="002725EC"/>
    <w:rsid w:val="002A2A63"/>
    <w:rsid w:val="003A550E"/>
    <w:rsid w:val="003F3DEB"/>
    <w:rsid w:val="0056379A"/>
    <w:rsid w:val="00652533"/>
    <w:rsid w:val="007A4075"/>
    <w:rsid w:val="008A6C69"/>
    <w:rsid w:val="008E45D6"/>
    <w:rsid w:val="008F45AE"/>
    <w:rsid w:val="009A68E7"/>
    <w:rsid w:val="009D0934"/>
    <w:rsid w:val="009D1D05"/>
    <w:rsid w:val="00AE6DE0"/>
    <w:rsid w:val="00B22728"/>
    <w:rsid w:val="00B32907"/>
    <w:rsid w:val="00B40D90"/>
    <w:rsid w:val="00B50348"/>
    <w:rsid w:val="00B55973"/>
    <w:rsid w:val="00BE0BDF"/>
    <w:rsid w:val="00C2405E"/>
    <w:rsid w:val="00CC03AB"/>
    <w:rsid w:val="00D0346C"/>
    <w:rsid w:val="00D8110D"/>
    <w:rsid w:val="00D81FC6"/>
    <w:rsid w:val="00DB0068"/>
    <w:rsid w:val="00DD321B"/>
    <w:rsid w:val="00E56593"/>
    <w:rsid w:val="00EB700B"/>
    <w:rsid w:val="00F867C2"/>
    <w:rsid w:val="00FC55F5"/>
    <w:rsid w:val="00FF6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633E0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BE0BDF"/>
    <w:pPr>
      <w:keepNext/>
      <w:keepLines/>
      <w:numPr>
        <w:numId w:val="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BE0BDF"/>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E0BDF"/>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E0BDF"/>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E0BDF"/>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E0BDF"/>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E0BDF"/>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E0BDF"/>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E0BDF"/>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FC6"/>
    <w:pPr>
      <w:tabs>
        <w:tab w:val="center" w:pos="4320"/>
        <w:tab w:val="right" w:pos="8640"/>
      </w:tabs>
    </w:pPr>
  </w:style>
  <w:style w:type="character" w:customStyle="1" w:styleId="HeaderChar">
    <w:name w:val="Header Char"/>
    <w:basedOn w:val="DefaultParagraphFont"/>
    <w:link w:val="Header"/>
    <w:uiPriority w:val="99"/>
    <w:rsid w:val="00D81FC6"/>
    <w:rPr>
      <w:sz w:val="24"/>
      <w:szCs w:val="24"/>
      <w:lang w:eastAsia="en-US"/>
    </w:rPr>
  </w:style>
  <w:style w:type="paragraph" w:styleId="Footer">
    <w:name w:val="footer"/>
    <w:basedOn w:val="Normal"/>
    <w:link w:val="FooterChar"/>
    <w:uiPriority w:val="99"/>
    <w:unhideWhenUsed/>
    <w:rsid w:val="00D81FC6"/>
    <w:pPr>
      <w:tabs>
        <w:tab w:val="center" w:pos="4320"/>
        <w:tab w:val="right" w:pos="8640"/>
      </w:tabs>
    </w:pPr>
  </w:style>
  <w:style w:type="character" w:customStyle="1" w:styleId="FooterChar">
    <w:name w:val="Footer Char"/>
    <w:basedOn w:val="DefaultParagraphFont"/>
    <w:link w:val="Footer"/>
    <w:uiPriority w:val="99"/>
    <w:rsid w:val="00D81FC6"/>
    <w:rPr>
      <w:sz w:val="24"/>
      <w:szCs w:val="24"/>
      <w:lang w:eastAsia="en-US"/>
    </w:rPr>
  </w:style>
  <w:style w:type="paragraph" w:styleId="ListParagraph">
    <w:name w:val="List Paragraph"/>
    <w:basedOn w:val="Normal"/>
    <w:uiPriority w:val="34"/>
    <w:qFormat/>
    <w:rsid w:val="00D81FC6"/>
    <w:pPr>
      <w:ind w:left="720"/>
      <w:contextualSpacing/>
    </w:pPr>
  </w:style>
  <w:style w:type="character" w:styleId="Hyperlink">
    <w:name w:val="Hyperlink"/>
    <w:basedOn w:val="DefaultParagraphFont"/>
    <w:uiPriority w:val="99"/>
    <w:unhideWhenUsed/>
    <w:rsid w:val="00B55973"/>
    <w:rPr>
      <w:color w:val="0000FF" w:themeColor="hyperlink"/>
      <w:u w:val="single"/>
    </w:rPr>
  </w:style>
  <w:style w:type="character" w:styleId="FollowedHyperlink">
    <w:name w:val="FollowedHyperlink"/>
    <w:basedOn w:val="DefaultParagraphFont"/>
    <w:uiPriority w:val="99"/>
    <w:semiHidden/>
    <w:unhideWhenUsed/>
    <w:rsid w:val="001C28EC"/>
    <w:rPr>
      <w:color w:val="800080" w:themeColor="followedHyperlink"/>
      <w:u w:val="single"/>
    </w:rPr>
  </w:style>
  <w:style w:type="character" w:customStyle="1" w:styleId="Heading1Char">
    <w:name w:val="Heading 1 Char"/>
    <w:basedOn w:val="DefaultParagraphFont"/>
    <w:link w:val="Heading1"/>
    <w:uiPriority w:val="9"/>
    <w:rsid w:val="00BE0BDF"/>
    <w:rPr>
      <w:rFonts w:asciiTheme="majorHAnsi" w:eastAsiaTheme="majorEastAsia" w:hAnsiTheme="majorHAnsi" w:cstheme="majorBidi"/>
      <w:b/>
      <w:bCs/>
      <w:color w:val="345A8A" w:themeColor="accent1" w:themeShade="B5"/>
      <w:sz w:val="32"/>
      <w:szCs w:val="32"/>
      <w:lang w:eastAsia="en-US"/>
    </w:rPr>
  </w:style>
  <w:style w:type="character" w:customStyle="1" w:styleId="Heading2Char">
    <w:name w:val="Heading 2 Char"/>
    <w:basedOn w:val="DefaultParagraphFont"/>
    <w:link w:val="Heading2"/>
    <w:uiPriority w:val="9"/>
    <w:semiHidden/>
    <w:rsid w:val="00BE0BD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BE0BDF"/>
    <w:rPr>
      <w:rFonts w:asciiTheme="majorHAnsi" w:eastAsiaTheme="majorEastAsia" w:hAnsiTheme="majorHAnsi" w:cstheme="majorBidi"/>
      <w:b/>
      <w:bCs/>
      <w:color w:val="4F81BD" w:themeColor="accent1"/>
      <w:sz w:val="24"/>
      <w:szCs w:val="24"/>
      <w:lang w:eastAsia="en-US"/>
    </w:rPr>
  </w:style>
  <w:style w:type="character" w:customStyle="1" w:styleId="Heading4Char">
    <w:name w:val="Heading 4 Char"/>
    <w:basedOn w:val="DefaultParagraphFont"/>
    <w:link w:val="Heading4"/>
    <w:uiPriority w:val="9"/>
    <w:semiHidden/>
    <w:rsid w:val="00BE0BDF"/>
    <w:rPr>
      <w:rFonts w:asciiTheme="majorHAnsi" w:eastAsiaTheme="majorEastAsia" w:hAnsiTheme="majorHAnsi" w:cstheme="majorBidi"/>
      <w:b/>
      <w:bCs/>
      <w:i/>
      <w:iCs/>
      <w:color w:val="4F81BD" w:themeColor="accent1"/>
      <w:sz w:val="24"/>
      <w:szCs w:val="24"/>
      <w:lang w:eastAsia="en-US"/>
    </w:rPr>
  </w:style>
  <w:style w:type="character" w:customStyle="1" w:styleId="Heading5Char">
    <w:name w:val="Heading 5 Char"/>
    <w:basedOn w:val="DefaultParagraphFont"/>
    <w:link w:val="Heading5"/>
    <w:uiPriority w:val="9"/>
    <w:semiHidden/>
    <w:rsid w:val="00BE0BDF"/>
    <w:rPr>
      <w:rFonts w:asciiTheme="majorHAnsi" w:eastAsiaTheme="majorEastAsia" w:hAnsiTheme="majorHAnsi" w:cstheme="majorBidi"/>
      <w:color w:val="243F60" w:themeColor="accent1" w:themeShade="7F"/>
      <w:sz w:val="24"/>
      <w:szCs w:val="24"/>
      <w:lang w:eastAsia="en-US"/>
    </w:rPr>
  </w:style>
  <w:style w:type="character" w:customStyle="1" w:styleId="Heading6Char">
    <w:name w:val="Heading 6 Char"/>
    <w:basedOn w:val="DefaultParagraphFont"/>
    <w:link w:val="Heading6"/>
    <w:uiPriority w:val="9"/>
    <w:semiHidden/>
    <w:rsid w:val="00BE0BDF"/>
    <w:rPr>
      <w:rFonts w:asciiTheme="majorHAnsi" w:eastAsiaTheme="majorEastAsia" w:hAnsiTheme="majorHAnsi" w:cstheme="majorBidi"/>
      <w:i/>
      <w:iCs/>
      <w:color w:val="243F60" w:themeColor="accent1" w:themeShade="7F"/>
      <w:sz w:val="24"/>
      <w:szCs w:val="24"/>
      <w:lang w:eastAsia="en-US"/>
    </w:rPr>
  </w:style>
  <w:style w:type="character" w:customStyle="1" w:styleId="Heading7Char">
    <w:name w:val="Heading 7 Char"/>
    <w:basedOn w:val="DefaultParagraphFont"/>
    <w:link w:val="Heading7"/>
    <w:uiPriority w:val="9"/>
    <w:semiHidden/>
    <w:rsid w:val="00BE0BDF"/>
    <w:rPr>
      <w:rFonts w:asciiTheme="majorHAnsi" w:eastAsiaTheme="majorEastAsia" w:hAnsiTheme="majorHAnsi" w:cstheme="majorBidi"/>
      <w:i/>
      <w:iCs/>
      <w:color w:val="404040" w:themeColor="text1" w:themeTint="BF"/>
      <w:sz w:val="24"/>
      <w:szCs w:val="24"/>
      <w:lang w:eastAsia="en-US"/>
    </w:rPr>
  </w:style>
  <w:style w:type="character" w:customStyle="1" w:styleId="Heading8Char">
    <w:name w:val="Heading 8 Char"/>
    <w:basedOn w:val="DefaultParagraphFont"/>
    <w:link w:val="Heading8"/>
    <w:uiPriority w:val="9"/>
    <w:semiHidden/>
    <w:rsid w:val="00BE0BD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uiPriority w:val="9"/>
    <w:semiHidden/>
    <w:rsid w:val="00BE0BDF"/>
    <w:rPr>
      <w:rFonts w:asciiTheme="majorHAnsi" w:eastAsiaTheme="majorEastAsia" w:hAnsiTheme="majorHAnsi" w:cstheme="majorBidi"/>
      <w:i/>
      <w:iCs/>
      <w:color w:val="404040" w:themeColor="text1" w:themeTint="BF"/>
      <w:lang w:eastAsia="en-US"/>
    </w:rPr>
  </w:style>
  <w:style w:type="paragraph" w:customStyle="1" w:styleId="CM1">
    <w:name w:val="CM1"/>
    <w:basedOn w:val="Normal"/>
    <w:next w:val="Normal"/>
    <w:uiPriority w:val="99"/>
    <w:rsid w:val="00FC55F5"/>
    <w:pPr>
      <w:widowControl w:val="0"/>
      <w:autoSpaceDE w:val="0"/>
      <w:autoSpaceDN w:val="0"/>
      <w:adjustRightInd w:val="0"/>
      <w:spacing w:line="231" w:lineRule="atLeast"/>
    </w:pPr>
  </w:style>
  <w:style w:type="paragraph" w:styleId="BalloonText">
    <w:name w:val="Balloon Text"/>
    <w:basedOn w:val="Normal"/>
    <w:link w:val="BalloonTextChar"/>
    <w:uiPriority w:val="99"/>
    <w:semiHidden/>
    <w:unhideWhenUsed/>
    <w:rsid w:val="00DD32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1B"/>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BE0BDF"/>
    <w:pPr>
      <w:keepNext/>
      <w:keepLines/>
      <w:numPr>
        <w:numId w:val="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BE0BDF"/>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E0BDF"/>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E0BDF"/>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E0BDF"/>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E0BDF"/>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E0BDF"/>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E0BDF"/>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E0BDF"/>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FC6"/>
    <w:pPr>
      <w:tabs>
        <w:tab w:val="center" w:pos="4320"/>
        <w:tab w:val="right" w:pos="8640"/>
      </w:tabs>
    </w:pPr>
  </w:style>
  <w:style w:type="character" w:customStyle="1" w:styleId="HeaderChar">
    <w:name w:val="Header Char"/>
    <w:basedOn w:val="DefaultParagraphFont"/>
    <w:link w:val="Header"/>
    <w:uiPriority w:val="99"/>
    <w:rsid w:val="00D81FC6"/>
    <w:rPr>
      <w:sz w:val="24"/>
      <w:szCs w:val="24"/>
      <w:lang w:eastAsia="en-US"/>
    </w:rPr>
  </w:style>
  <w:style w:type="paragraph" w:styleId="Footer">
    <w:name w:val="footer"/>
    <w:basedOn w:val="Normal"/>
    <w:link w:val="FooterChar"/>
    <w:uiPriority w:val="99"/>
    <w:unhideWhenUsed/>
    <w:rsid w:val="00D81FC6"/>
    <w:pPr>
      <w:tabs>
        <w:tab w:val="center" w:pos="4320"/>
        <w:tab w:val="right" w:pos="8640"/>
      </w:tabs>
    </w:pPr>
  </w:style>
  <w:style w:type="character" w:customStyle="1" w:styleId="FooterChar">
    <w:name w:val="Footer Char"/>
    <w:basedOn w:val="DefaultParagraphFont"/>
    <w:link w:val="Footer"/>
    <w:uiPriority w:val="99"/>
    <w:rsid w:val="00D81FC6"/>
    <w:rPr>
      <w:sz w:val="24"/>
      <w:szCs w:val="24"/>
      <w:lang w:eastAsia="en-US"/>
    </w:rPr>
  </w:style>
  <w:style w:type="paragraph" w:styleId="ListParagraph">
    <w:name w:val="List Paragraph"/>
    <w:basedOn w:val="Normal"/>
    <w:uiPriority w:val="34"/>
    <w:qFormat/>
    <w:rsid w:val="00D81FC6"/>
    <w:pPr>
      <w:ind w:left="720"/>
      <w:contextualSpacing/>
    </w:pPr>
  </w:style>
  <w:style w:type="character" w:styleId="Hyperlink">
    <w:name w:val="Hyperlink"/>
    <w:basedOn w:val="DefaultParagraphFont"/>
    <w:uiPriority w:val="99"/>
    <w:unhideWhenUsed/>
    <w:rsid w:val="00B55973"/>
    <w:rPr>
      <w:color w:val="0000FF" w:themeColor="hyperlink"/>
      <w:u w:val="single"/>
    </w:rPr>
  </w:style>
  <w:style w:type="character" w:styleId="FollowedHyperlink">
    <w:name w:val="FollowedHyperlink"/>
    <w:basedOn w:val="DefaultParagraphFont"/>
    <w:uiPriority w:val="99"/>
    <w:semiHidden/>
    <w:unhideWhenUsed/>
    <w:rsid w:val="001C28EC"/>
    <w:rPr>
      <w:color w:val="800080" w:themeColor="followedHyperlink"/>
      <w:u w:val="single"/>
    </w:rPr>
  </w:style>
  <w:style w:type="character" w:customStyle="1" w:styleId="Heading1Char">
    <w:name w:val="Heading 1 Char"/>
    <w:basedOn w:val="DefaultParagraphFont"/>
    <w:link w:val="Heading1"/>
    <w:uiPriority w:val="9"/>
    <w:rsid w:val="00BE0BDF"/>
    <w:rPr>
      <w:rFonts w:asciiTheme="majorHAnsi" w:eastAsiaTheme="majorEastAsia" w:hAnsiTheme="majorHAnsi" w:cstheme="majorBidi"/>
      <w:b/>
      <w:bCs/>
      <w:color w:val="345A8A" w:themeColor="accent1" w:themeShade="B5"/>
      <w:sz w:val="32"/>
      <w:szCs w:val="32"/>
      <w:lang w:eastAsia="en-US"/>
    </w:rPr>
  </w:style>
  <w:style w:type="character" w:customStyle="1" w:styleId="Heading2Char">
    <w:name w:val="Heading 2 Char"/>
    <w:basedOn w:val="DefaultParagraphFont"/>
    <w:link w:val="Heading2"/>
    <w:uiPriority w:val="9"/>
    <w:semiHidden/>
    <w:rsid w:val="00BE0BD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BE0BDF"/>
    <w:rPr>
      <w:rFonts w:asciiTheme="majorHAnsi" w:eastAsiaTheme="majorEastAsia" w:hAnsiTheme="majorHAnsi" w:cstheme="majorBidi"/>
      <w:b/>
      <w:bCs/>
      <w:color w:val="4F81BD" w:themeColor="accent1"/>
      <w:sz w:val="24"/>
      <w:szCs w:val="24"/>
      <w:lang w:eastAsia="en-US"/>
    </w:rPr>
  </w:style>
  <w:style w:type="character" w:customStyle="1" w:styleId="Heading4Char">
    <w:name w:val="Heading 4 Char"/>
    <w:basedOn w:val="DefaultParagraphFont"/>
    <w:link w:val="Heading4"/>
    <w:uiPriority w:val="9"/>
    <w:semiHidden/>
    <w:rsid w:val="00BE0BDF"/>
    <w:rPr>
      <w:rFonts w:asciiTheme="majorHAnsi" w:eastAsiaTheme="majorEastAsia" w:hAnsiTheme="majorHAnsi" w:cstheme="majorBidi"/>
      <w:b/>
      <w:bCs/>
      <w:i/>
      <w:iCs/>
      <w:color w:val="4F81BD" w:themeColor="accent1"/>
      <w:sz w:val="24"/>
      <w:szCs w:val="24"/>
      <w:lang w:eastAsia="en-US"/>
    </w:rPr>
  </w:style>
  <w:style w:type="character" w:customStyle="1" w:styleId="Heading5Char">
    <w:name w:val="Heading 5 Char"/>
    <w:basedOn w:val="DefaultParagraphFont"/>
    <w:link w:val="Heading5"/>
    <w:uiPriority w:val="9"/>
    <w:semiHidden/>
    <w:rsid w:val="00BE0BDF"/>
    <w:rPr>
      <w:rFonts w:asciiTheme="majorHAnsi" w:eastAsiaTheme="majorEastAsia" w:hAnsiTheme="majorHAnsi" w:cstheme="majorBidi"/>
      <w:color w:val="243F60" w:themeColor="accent1" w:themeShade="7F"/>
      <w:sz w:val="24"/>
      <w:szCs w:val="24"/>
      <w:lang w:eastAsia="en-US"/>
    </w:rPr>
  </w:style>
  <w:style w:type="character" w:customStyle="1" w:styleId="Heading6Char">
    <w:name w:val="Heading 6 Char"/>
    <w:basedOn w:val="DefaultParagraphFont"/>
    <w:link w:val="Heading6"/>
    <w:uiPriority w:val="9"/>
    <w:semiHidden/>
    <w:rsid w:val="00BE0BDF"/>
    <w:rPr>
      <w:rFonts w:asciiTheme="majorHAnsi" w:eastAsiaTheme="majorEastAsia" w:hAnsiTheme="majorHAnsi" w:cstheme="majorBidi"/>
      <w:i/>
      <w:iCs/>
      <w:color w:val="243F60" w:themeColor="accent1" w:themeShade="7F"/>
      <w:sz w:val="24"/>
      <w:szCs w:val="24"/>
      <w:lang w:eastAsia="en-US"/>
    </w:rPr>
  </w:style>
  <w:style w:type="character" w:customStyle="1" w:styleId="Heading7Char">
    <w:name w:val="Heading 7 Char"/>
    <w:basedOn w:val="DefaultParagraphFont"/>
    <w:link w:val="Heading7"/>
    <w:uiPriority w:val="9"/>
    <w:semiHidden/>
    <w:rsid w:val="00BE0BDF"/>
    <w:rPr>
      <w:rFonts w:asciiTheme="majorHAnsi" w:eastAsiaTheme="majorEastAsia" w:hAnsiTheme="majorHAnsi" w:cstheme="majorBidi"/>
      <w:i/>
      <w:iCs/>
      <w:color w:val="404040" w:themeColor="text1" w:themeTint="BF"/>
      <w:sz w:val="24"/>
      <w:szCs w:val="24"/>
      <w:lang w:eastAsia="en-US"/>
    </w:rPr>
  </w:style>
  <w:style w:type="character" w:customStyle="1" w:styleId="Heading8Char">
    <w:name w:val="Heading 8 Char"/>
    <w:basedOn w:val="DefaultParagraphFont"/>
    <w:link w:val="Heading8"/>
    <w:uiPriority w:val="9"/>
    <w:semiHidden/>
    <w:rsid w:val="00BE0BD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uiPriority w:val="9"/>
    <w:semiHidden/>
    <w:rsid w:val="00BE0BDF"/>
    <w:rPr>
      <w:rFonts w:asciiTheme="majorHAnsi" w:eastAsiaTheme="majorEastAsia" w:hAnsiTheme="majorHAnsi" w:cstheme="majorBidi"/>
      <w:i/>
      <w:iCs/>
      <w:color w:val="404040" w:themeColor="text1" w:themeTint="BF"/>
      <w:lang w:eastAsia="en-US"/>
    </w:rPr>
  </w:style>
  <w:style w:type="paragraph" w:customStyle="1" w:styleId="CM1">
    <w:name w:val="CM1"/>
    <w:basedOn w:val="Normal"/>
    <w:next w:val="Normal"/>
    <w:uiPriority w:val="99"/>
    <w:rsid w:val="00FC55F5"/>
    <w:pPr>
      <w:widowControl w:val="0"/>
      <w:autoSpaceDE w:val="0"/>
      <w:autoSpaceDN w:val="0"/>
      <w:adjustRightInd w:val="0"/>
      <w:spacing w:line="231" w:lineRule="atLeast"/>
    </w:pPr>
  </w:style>
  <w:style w:type="paragraph" w:styleId="BalloonText">
    <w:name w:val="Balloon Text"/>
    <w:basedOn w:val="Normal"/>
    <w:link w:val="BalloonTextChar"/>
    <w:uiPriority w:val="99"/>
    <w:semiHidden/>
    <w:unhideWhenUsed/>
    <w:rsid w:val="00DD32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1B"/>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eb.ebscohost.com/srck5/detail?vid=3&amp;hid=8&amp;sid=00707b37-218d-4975-8f11-8b2793f903fd%40sessionmgr4&amp;bdata=JnNpdGU9c3JjazUtbGl2ZQ%3d%3d" TargetMode="Externa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nycsolarmap.com/" TargetMode="External"/><Relationship Id="rId9" Type="http://schemas.openxmlformats.org/officeDocument/2006/relationships/hyperlink" Target="http://www.nypl.org/collections/articles-databases?subject=&amp;location=&amp;audience=914&amp;language=&amp;keyword=&amp;limit=" TargetMode="External"/><Relationship Id="rId10" Type="http://schemas.openxmlformats.org/officeDocument/2006/relationships/hyperlink" Target="http://web.ebscohost.com/srck5/pdf?vid=4&amp;hid=105&amp;sid=00707b37-218d-4975-8f11-8b2793f903fd%40sessionmgr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8</Pages>
  <Words>1287</Words>
  <Characters>7339</Characters>
  <Application>Microsoft Macintosh Word</Application>
  <DocSecurity>0</DocSecurity>
  <Lines>61</Lines>
  <Paragraphs>17</Paragraphs>
  <ScaleCrop>false</ScaleCrop>
  <Company/>
  <LinksUpToDate>false</LinksUpToDate>
  <CharactersWithSpaces>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Ryberg</dc:creator>
  <cp:keywords/>
  <dc:description/>
  <cp:lastModifiedBy>Jonathan Ryberg</cp:lastModifiedBy>
  <cp:revision>7</cp:revision>
  <dcterms:created xsi:type="dcterms:W3CDTF">2012-07-10T14:27:00Z</dcterms:created>
  <dcterms:modified xsi:type="dcterms:W3CDTF">2012-07-13T01:19:00Z</dcterms:modified>
</cp:coreProperties>
</file>